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C18D" w14:textId="1593165F" w:rsidR="006E7E61" w:rsidRPr="006E7E61" w:rsidRDefault="003A3B29" w:rsidP="006E7E61">
      <w:pPr>
        <w:spacing w:before="206" w:after="43" w:line="360" w:lineRule="auto"/>
        <w:ind w:left="72"/>
        <w:jc w:val="both"/>
        <w:textAlignment w:val="baseline"/>
        <w:rPr>
          <w:rFonts w:ascii="Arial" w:eastAsia="Arial" w:hAnsi="Arial" w:cs="Arial"/>
          <w:b/>
          <w:spacing w:val="-13"/>
          <w:sz w:val="32"/>
          <w:szCs w:val="32"/>
          <w:lang w:val="en-IN"/>
        </w:rPr>
      </w:pPr>
      <w:r>
        <w:rPr>
          <w:rFonts w:ascii="Arial" w:eastAsia="Arial" w:hAnsi="Arial" w:cs="Arial"/>
          <w:b/>
          <w:spacing w:val="-13"/>
          <w:sz w:val="32"/>
          <w:szCs w:val="32"/>
          <w:lang w:val="en-IN"/>
        </w:rPr>
        <w:t xml:space="preserve">Statement of </w:t>
      </w:r>
      <w:r w:rsidR="006E7E61" w:rsidRPr="006E7E61">
        <w:rPr>
          <w:rFonts w:ascii="Arial" w:eastAsia="Arial" w:hAnsi="Arial" w:cs="Arial"/>
          <w:b/>
          <w:spacing w:val="-13"/>
          <w:sz w:val="32"/>
          <w:szCs w:val="32"/>
          <w:lang w:val="en-IN"/>
        </w:rPr>
        <w:t>Unclaimed Dividend liable to be transferred to the IEPF</w:t>
      </w:r>
    </w:p>
    <w:p w14:paraId="4880FD16" w14:textId="77777777" w:rsidR="006E7E61" w:rsidRPr="006E7E61" w:rsidRDefault="006E7E61" w:rsidP="006E7E61">
      <w:pPr>
        <w:spacing w:before="206" w:after="43" w:line="360" w:lineRule="auto"/>
        <w:ind w:left="72"/>
        <w:jc w:val="both"/>
        <w:textAlignment w:val="baseline"/>
        <w:rPr>
          <w:rFonts w:ascii="Arial" w:eastAsia="Arial" w:hAnsi="Arial" w:cs="Arial"/>
          <w:bCs/>
          <w:spacing w:val="-13"/>
          <w:sz w:val="24"/>
          <w:szCs w:val="24"/>
          <w:lang w:val="en-IN"/>
        </w:rPr>
      </w:pPr>
      <w:r w:rsidRPr="006E7E61">
        <w:rPr>
          <w:rFonts w:ascii="Arial" w:eastAsia="Arial" w:hAnsi="Arial" w:cs="Arial"/>
          <w:bCs/>
          <w:spacing w:val="-13"/>
          <w:sz w:val="24"/>
          <w:szCs w:val="24"/>
          <w:lang w:val="en-IN"/>
        </w:rPr>
        <w:t xml:space="preserve">Section 124 of the Companies Act, 2013, read with Investor Education and Protection Fund Authority (Accounting, Audit, Transfer and Refund) Rules, 2016 (“the Rules”), as amended, mandate the companies to transfer the dividend that has remained unclaimed/un-encashed for a period of seven years from the unpaid dividend account to the Investor Education and Protection Fund (IEPF). Further, the Rules also mandate that the shares on which dividend has not been claimed or encashed for seven consecutive </w:t>
      </w:r>
      <w:proofErr w:type="gramStart"/>
      <w:r w:rsidRPr="006E7E61">
        <w:rPr>
          <w:rFonts w:ascii="Arial" w:eastAsia="Arial" w:hAnsi="Arial" w:cs="Arial"/>
          <w:bCs/>
          <w:spacing w:val="-13"/>
          <w:sz w:val="24"/>
          <w:szCs w:val="24"/>
          <w:lang w:val="en-IN"/>
        </w:rPr>
        <w:t>years</w:t>
      </w:r>
      <w:proofErr w:type="gramEnd"/>
      <w:r w:rsidRPr="006E7E61">
        <w:rPr>
          <w:rFonts w:ascii="Arial" w:eastAsia="Arial" w:hAnsi="Arial" w:cs="Arial"/>
          <w:bCs/>
          <w:spacing w:val="-13"/>
          <w:sz w:val="24"/>
          <w:szCs w:val="24"/>
          <w:lang w:val="en-IN"/>
        </w:rPr>
        <w:t xml:space="preserve"> or more be transferred to the IEPF.</w:t>
      </w:r>
    </w:p>
    <w:p w14:paraId="177A1E0B" w14:textId="77777777" w:rsidR="006E7E61" w:rsidRPr="006E7E61" w:rsidRDefault="006E7E61" w:rsidP="006E7E61">
      <w:pPr>
        <w:spacing w:before="206" w:after="43" w:line="360" w:lineRule="auto"/>
        <w:ind w:left="72"/>
        <w:jc w:val="both"/>
        <w:textAlignment w:val="baseline"/>
        <w:rPr>
          <w:rFonts w:ascii="Arial" w:eastAsia="Arial" w:hAnsi="Arial" w:cs="Arial"/>
          <w:bCs/>
          <w:spacing w:val="-13"/>
          <w:sz w:val="24"/>
          <w:szCs w:val="24"/>
          <w:lang w:val="en-IN"/>
        </w:rPr>
      </w:pPr>
      <w:r w:rsidRPr="006E7E61">
        <w:rPr>
          <w:rFonts w:ascii="Arial" w:eastAsia="Arial" w:hAnsi="Arial" w:cs="Arial"/>
          <w:bCs/>
          <w:spacing w:val="-13"/>
          <w:sz w:val="24"/>
          <w:szCs w:val="24"/>
          <w:lang w:val="en-IN"/>
        </w:rPr>
        <w:t>The following table provides a list of years for which unclaimed dividends and their corresponding shares would become eligible to be transferred to the IEPF on the dates mentioned below:</w:t>
      </w:r>
    </w:p>
    <w:tbl>
      <w:tblPr>
        <w:tblW w:w="9923" w:type="dxa"/>
        <w:tblInd w:w="-577" w:type="dxa"/>
        <w:tblLayout w:type="fixed"/>
        <w:tblLook w:val="04A0" w:firstRow="1" w:lastRow="0" w:firstColumn="1" w:lastColumn="0" w:noHBand="0" w:noVBand="1"/>
      </w:tblPr>
      <w:tblGrid>
        <w:gridCol w:w="892"/>
        <w:gridCol w:w="2085"/>
        <w:gridCol w:w="1701"/>
        <w:gridCol w:w="2410"/>
        <w:gridCol w:w="2835"/>
      </w:tblGrid>
      <w:tr w:rsidR="006E7E61" w:rsidRPr="005F547B" w14:paraId="43DF2755" w14:textId="77777777" w:rsidTr="006E7E61">
        <w:trPr>
          <w:trHeight w:hRule="exact" w:val="1022"/>
        </w:trPr>
        <w:tc>
          <w:tcPr>
            <w:tcW w:w="892" w:type="dxa"/>
            <w:tcBorders>
              <w:top w:val="single" w:sz="8" w:space="0" w:color="auto"/>
              <w:left w:val="single" w:sz="8" w:space="0" w:color="auto"/>
              <w:bottom w:val="single" w:sz="8" w:space="0" w:color="auto"/>
              <w:right w:val="single" w:sz="8" w:space="0" w:color="auto"/>
            </w:tcBorders>
            <w:vAlign w:val="center"/>
            <w:hideMark/>
          </w:tcPr>
          <w:p w14:paraId="16536EED" w14:textId="77777777" w:rsidR="006E7E61" w:rsidRPr="006E7E61" w:rsidRDefault="006E7E61" w:rsidP="006E7E61">
            <w:pPr>
              <w:spacing w:after="0" w:line="240" w:lineRule="auto"/>
              <w:jc w:val="center"/>
              <w:rPr>
                <w:rFonts w:ascii="Arial" w:eastAsia="Times New Roman" w:hAnsi="Arial" w:cs="Arial"/>
                <w:b/>
                <w:bCs/>
                <w:color w:val="FF0000"/>
                <w:sz w:val="24"/>
                <w:szCs w:val="24"/>
                <w:lang w:val="en-IN" w:eastAsia="en-IN"/>
              </w:rPr>
            </w:pPr>
            <w:r w:rsidRPr="006E7E61">
              <w:rPr>
                <w:rFonts w:ascii="Arial" w:eastAsia="Times New Roman" w:hAnsi="Arial" w:cs="Arial"/>
                <w:b/>
                <w:bCs/>
                <w:color w:val="FF0000"/>
                <w:sz w:val="24"/>
                <w:szCs w:val="24"/>
                <w:lang w:eastAsia="en-IN"/>
              </w:rPr>
              <w:t>YEAR</w:t>
            </w:r>
          </w:p>
        </w:tc>
        <w:tc>
          <w:tcPr>
            <w:tcW w:w="2085" w:type="dxa"/>
            <w:tcBorders>
              <w:top w:val="single" w:sz="8" w:space="0" w:color="auto"/>
              <w:left w:val="nil"/>
              <w:bottom w:val="single" w:sz="8" w:space="0" w:color="auto"/>
              <w:right w:val="single" w:sz="8" w:space="0" w:color="auto"/>
            </w:tcBorders>
            <w:vAlign w:val="center"/>
            <w:hideMark/>
          </w:tcPr>
          <w:p w14:paraId="19D33A17" w14:textId="77777777" w:rsidR="006E7E61" w:rsidRPr="006E7E61" w:rsidRDefault="006E7E61" w:rsidP="006E7E61">
            <w:pPr>
              <w:spacing w:after="0" w:line="240" w:lineRule="auto"/>
              <w:jc w:val="center"/>
              <w:rPr>
                <w:rFonts w:ascii="Arial" w:eastAsia="Times New Roman" w:hAnsi="Arial" w:cs="Arial"/>
                <w:b/>
                <w:bCs/>
                <w:color w:val="FF0000"/>
                <w:sz w:val="24"/>
                <w:szCs w:val="24"/>
                <w:lang w:val="en-IN" w:eastAsia="en-IN"/>
              </w:rPr>
            </w:pPr>
            <w:r w:rsidRPr="006E7E61">
              <w:rPr>
                <w:rFonts w:ascii="Arial" w:eastAsia="Times New Roman" w:hAnsi="Arial" w:cs="Arial"/>
                <w:b/>
                <w:bCs/>
                <w:color w:val="FF0000"/>
                <w:sz w:val="24"/>
                <w:szCs w:val="24"/>
                <w:lang w:eastAsia="en-IN"/>
              </w:rPr>
              <w:t>DIVIDEND NO.</w:t>
            </w:r>
          </w:p>
        </w:tc>
        <w:tc>
          <w:tcPr>
            <w:tcW w:w="1701" w:type="dxa"/>
            <w:tcBorders>
              <w:top w:val="single" w:sz="8" w:space="0" w:color="auto"/>
              <w:left w:val="nil"/>
              <w:bottom w:val="single" w:sz="8" w:space="0" w:color="auto"/>
              <w:right w:val="single" w:sz="8" w:space="0" w:color="auto"/>
            </w:tcBorders>
            <w:vAlign w:val="center"/>
            <w:hideMark/>
          </w:tcPr>
          <w:p w14:paraId="57683C7A" w14:textId="77777777" w:rsidR="006E7E61" w:rsidRPr="006E7E61" w:rsidRDefault="006E7E61" w:rsidP="006E7E61">
            <w:pPr>
              <w:spacing w:after="0" w:line="240" w:lineRule="auto"/>
              <w:jc w:val="center"/>
              <w:rPr>
                <w:rFonts w:ascii="Arial" w:eastAsia="Times New Roman" w:hAnsi="Arial" w:cs="Arial"/>
                <w:b/>
                <w:bCs/>
                <w:color w:val="FF0000"/>
                <w:sz w:val="24"/>
                <w:szCs w:val="24"/>
                <w:lang w:val="en-IN" w:eastAsia="en-IN"/>
              </w:rPr>
            </w:pPr>
            <w:r w:rsidRPr="006E7E61">
              <w:rPr>
                <w:rFonts w:ascii="Arial" w:eastAsia="Times New Roman" w:hAnsi="Arial" w:cs="Arial"/>
                <w:b/>
                <w:bCs/>
                <w:color w:val="FF0000"/>
                <w:sz w:val="24"/>
                <w:szCs w:val="24"/>
                <w:lang w:eastAsia="en-IN"/>
              </w:rPr>
              <w:t>TYPE</w:t>
            </w:r>
          </w:p>
        </w:tc>
        <w:tc>
          <w:tcPr>
            <w:tcW w:w="2410" w:type="dxa"/>
            <w:tcBorders>
              <w:top w:val="single" w:sz="8" w:space="0" w:color="auto"/>
              <w:left w:val="nil"/>
              <w:bottom w:val="single" w:sz="8" w:space="0" w:color="auto"/>
              <w:right w:val="single" w:sz="8" w:space="0" w:color="auto"/>
            </w:tcBorders>
            <w:vAlign w:val="center"/>
            <w:hideMark/>
          </w:tcPr>
          <w:p w14:paraId="54E4F008" w14:textId="77777777" w:rsidR="006E7E61" w:rsidRPr="006E7E61" w:rsidRDefault="006E7E61" w:rsidP="006E7E61">
            <w:pPr>
              <w:spacing w:after="0" w:line="240" w:lineRule="auto"/>
              <w:jc w:val="center"/>
              <w:rPr>
                <w:rFonts w:ascii="Arial" w:eastAsia="Times New Roman" w:hAnsi="Arial" w:cs="Arial"/>
                <w:b/>
                <w:bCs/>
                <w:color w:val="FF0000"/>
                <w:sz w:val="24"/>
                <w:szCs w:val="24"/>
                <w:lang w:val="en-IN" w:eastAsia="en-IN"/>
              </w:rPr>
            </w:pPr>
            <w:r w:rsidRPr="006E7E61">
              <w:rPr>
                <w:rFonts w:ascii="Arial" w:eastAsia="Times New Roman" w:hAnsi="Arial" w:cs="Arial"/>
                <w:b/>
                <w:bCs/>
                <w:color w:val="FF0000"/>
                <w:sz w:val="24"/>
                <w:szCs w:val="24"/>
                <w:lang w:eastAsia="en-IN"/>
              </w:rPr>
              <w:t>DATE OF DECLARATION</w:t>
            </w:r>
          </w:p>
        </w:tc>
        <w:tc>
          <w:tcPr>
            <w:tcW w:w="2835" w:type="dxa"/>
            <w:tcBorders>
              <w:top w:val="single" w:sz="8" w:space="0" w:color="auto"/>
              <w:left w:val="nil"/>
              <w:bottom w:val="single" w:sz="8" w:space="0" w:color="auto"/>
              <w:right w:val="single" w:sz="8" w:space="0" w:color="auto"/>
            </w:tcBorders>
            <w:vAlign w:val="center"/>
            <w:hideMark/>
          </w:tcPr>
          <w:p w14:paraId="6DD94955" w14:textId="77777777" w:rsidR="006E7E61" w:rsidRPr="006E7E61" w:rsidRDefault="006E7E61" w:rsidP="006E7E61">
            <w:pPr>
              <w:spacing w:after="0" w:line="240" w:lineRule="auto"/>
              <w:jc w:val="center"/>
              <w:rPr>
                <w:rFonts w:ascii="Arial" w:eastAsia="Times New Roman" w:hAnsi="Arial" w:cs="Arial"/>
                <w:b/>
                <w:bCs/>
                <w:color w:val="FF0000"/>
                <w:sz w:val="24"/>
                <w:szCs w:val="24"/>
                <w:lang w:val="en-IN" w:eastAsia="en-IN"/>
              </w:rPr>
            </w:pPr>
            <w:r w:rsidRPr="006E7E61">
              <w:rPr>
                <w:rFonts w:ascii="Arial" w:eastAsia="Times New Roman" w:hAnsi="Arial" w:cs="Arial"/>
                <w:b/>
                <w:bCs/>
                <w:color w:val="FF0000"/>
                <w:sz w:val="24"/>
                <w:szCs w:val="24"/>
                <w:lang w:eastAsia="en-IN"/>
              </w:rPr>
              <w:t>DUE DATE OF TRANSFER TO IEPF</w:t>
            </w:r>
          </w:p>
        </w:tc>
      </w:tr>
      <w:tr w:rsidR="00EA0B67" w:rsidRPr="005F547B" w14:paraId="30171AF8" w14:textId="77777777" w:rsidTr="006E7E61">
        <w:trPr>
          <w:trHeight w:hRule="exact" w:val="315"/>
        </w:trPr>
        <w:tc>
          <w:tcPr>
            <w:tcW w:w="892" w:type="dxa"/>
            <w:tcBorders>
              <w:top w:val="nil"/>
              <w:left w:val="single" w:sz="8" w:space="0" w:color="auto"/>
              <w:bottom w:val="single" w:sz="8" w:space="0" w:color="auto"/>
              <w:right w:val="single" w:sz="8" w:space="0" w:color="auto"/>
            </w:tcBorders>
            <w:vAlign w:val="center"/>
            <w:hideMark/>
          </w:tcPr>
          <w:p w14:paraId="62F4BF9E" w14:textId="6A9FCDDD"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2019</w:t>
            </w:r>
          </w:p>
        </w:tc>
        <w:tc>
          <w:tcPr>
            <w:tcW w:w="2085" w:type="dxa"/>
            <w:tcBorders>
              <w:top w:val="nil"/>
              <w:left w:val="nil"/>
              <w:bottom w:val="single" w:sz="8" w:space="0" w:color="auto"/>
              <w:right w:val="single" w:sz="8" w:space="0" w:color="auto"/>
            </w:tcBorders>
            <w:vAlign w:val="center"/>
            <w:hideMark/>
          </w:tcPr>
          <w:p w14:paraId="62680523" w14:textId="756807A2"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65</w:t>
            </w:r>
          </w:p>
        </w:tc>
        <w:tc>
          <w:tcPr>
            <w:tcW w:w="1701" w:type="dxa"/>
            <w:tcBorders>
              <w:top w:val="nil"/>
              <w:left w:val="nil"/>
              <w:bottom w:val="single" w:sz="8" w:space="0" w:color="auto"/>
              <w:right w:val="single" w:sz="8" w:space="0" w:color="auto"/>
            </w:tcBorders>
            <w:vAlign w:val="center"/>
            <w:hideMark/>
          </w:tcPr>
          <w:p w14:paraId="4B99E967" w14:textId="362167A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Final</w:t>
            </w:r>
          </w:p>
        </w:tc>
        <w:tc>
          <w:tcPr>
            <w:tcW w:w="2410" w:type="dxa"/>
            <w:tcBorders>
              <w:top w:val="nil"/>
              <w:left w:val="nil"/>
              <w:bottom w:val="single" w:sz="8" w:space="0" w:color="auto"/>
              <w:right w:val="single" w:sz="8" w:space="0" w:color="auto"/>
            </w:tcBorders>
            <w:vAlign w:val="center"/>
            <w:hideMark/>
          </w:tcPr>
          <w:p w14:paraId="6A9BFE84" w14:textId="0961A473"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08.08.2019</w:t>
            </w:r>
          </w:p>
        </w:tc>
        <w:tc>
          <w:tcPr>
            <w:tcW w:w="2835" w:type="dxa"/>
            <w:tcBorders>
              <w:top w:val="nil"/>
              <w:left w:val="nil"/>
              <w:bottom w:val="single" w:sz="8" w:space="0" w:color="auto"/>
              <w:right w:val="single" w:sz="8" w:space="0" w:color="auto"/>
            </w:tcBorders>
            <w:vAlign w:val="center"/>
            <w:hideMark/>
          </w:tcPr>
          <w:p w14:paraId="7D7FEF95" w14:textId="37C933CB"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08.09.2026</w:t>
            </w:r>
          </w:p>
        </w:tc>
      </w:tr>
      <w:tr w:rsidR="00EA0B67" w:rsidRPr="005F547B" w14:paraId="34D92597" w14:textId="77777777" w:rsidTr="006E7E61">
        <w:trPr>
          <w:trHeight w:hRule="exact" w:val="315"/>
        </w:trPr>
        <w:tc>
          <w:tcPr>
            <w:tcW w:w="892" w:type="dxa"/>
            <w:tcBorders>
              <w:top w:val="nil"/>
              <w:left w:val="single" w:sz="8" w:space="0" w:color="auto"/>
              <w:bottom w:val="single" w:sz="8" w:space="0" w:color="auto"/>
              <w:right w:val="single" w:sz="8" w:space="0" w:color="auto"/>
            </w:tcBorders>
            <w:vAlign w:val="center"/>
            <w:hideMark/>
          </w:tcPr>
          <w:p w14:paraId="01726F0B" w14:textId="489477DE"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2020</w:t>
            </w:r>
          </w:p>
        </w:tc>
        <w:tc>
          <w:tcPr>
            <w:tcW w:w="2085" w:type="dxa"/>
            <w:tcBorders>
              <w:top w:val="nil"/>
              <w:left w:val="nil"/>
              <w:bottom w:val="single" w:sz="8" w:space="0" w:color="auto"/>
              <w:right w:val="single" w:sz="8" w:space="0" w:color="auto"/>
            </w:tcBorders>
            <w:vAlign w:val="center"/>
            <w:hideMark/>
          </w:tcPr>
          <w:p w14:paraId="1E1AAF65" w14:textId="364D903C"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66</w:t>
            </w:r>
          </w:p>
        </w:tc>
        <w:tc>
          <w:tcPr>
            <w:tcW w:w="1701" w:type="dxa"/>
            <w:tcBorders>
              <w:top w:val="nil"/>
              <w:left w:val="nil"/>
              <w:bottom w:val="single" w:sz="8" w:space="0" w:color="auto"/>
              <w:right w:val="single" w:sz="8" w:space="0" w:color="auto"/>
            </w:tcBorders>
            <w:vAlign w:val="center"/>
            <w:hideMark/>
          </w:tcPr>
          <w:p w14:paraId="00C78A97" w14:textId="0725F608"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Interim</w:t>
            </w:r>
          </w:p>
        </w:tc>
        <w:tc>
          <w:tcPr>
            <w:tcW w:w="2410" w:type="dxa"/>
            <w:tcBorders>
              <w:top w:val="nil"/>
              <w:left w:val="nil"/>
              <w:bottom w:val="single" w:sz="8" w:space="0" w:color="auto"/>
              <w:right w:val="single" w:sz="8" w:space="0" w:color="auto"/>
            </w:tcBorders>
            <w:vAlign w:val="center"/>
            <w:hideMark/>
          </w:tcPr>
          <w:p w14:paraId="021C7A1F" w14:textId="2B28A740"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06.03.2020</w:t>
            </w:r>
          </w:p>
        </w:tc>
        <w:tc>
          <w:tcPr>
            <w:tcW w:w="2835" w:type="dxa"/>
            <w:tcBorders>
              <w:top w:val="nil"/>
              <w:left w:val="nil"/>
              <w:bottom w:val="single" w:sz="8" w:space="0" w:color="auto"/>
              <w:right w:val="single" w:sz="8" w:space="0" w:color="auto"/>
            </w:tcBorders>
            <w:vAlign w:val="center"/>
            <w:hideMark/>
          </w:tcPr>
          <w:p w14:paraId="19859606" w14:textId="45BD955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06.04.2027</w:t>
            </w:r>
          </w:p>
        </w:tc>
      </w:tr>
      <w:tr w:rsidR="00EA0B67" w:rsidRPr="005F547B" w14:paraId="7CFDF7D7" w14:textId="77777777" w:rsidTr="006E7E61">
        <w:trPr>
          <w:trHeight w:hRule="exact" w:val="315"/>
        </w:trPr>
        <w:tc>
          <w:tcPr>
            <w:tcW w:w="892" w:type="dxa"/>
            <w:tcBorders>
              <w:top w:val="nil"/>
              <w:left w:val="single" w:sz="8" w:space="0" w:color="auto"/>
              <w:bottom w:val="single" w:sz="8" w:space="0" w:color="auto"/>
              <w:right w:val="single" w:sz="8" w:space="0" w:color="auto"/>
            </w:tcBorders>
            <w:vAlign w:val="center"/>
            <w:hideMark/>
          </w:tcPr>
          <w:p w14:paraId="0983EAA6" w14:textId="2014E7BD"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2020</w:t>
            </w:r>
          </w:p>
        </w:tc>
        <w:tc>
          <w:tcPr>
            <w:tcW w:w="2085" w:type="dxa"/>
            <w:tcBorders>
              <w:top w:val="nil"/>
              <w:left w:val="nil"/>
              <w:bottom w:val="single" w:sz="8" w:space="0" w:color="auto"/>
              <w:right w:val="single" w:sz="8" w:space="0" w:color="auto"/>
            </w:tcBorders>
            <w:vAlign w:val="center"/>
            <w:hideMark/>
          </w:tcPr>
          <w:p w14:paraId="24CD9F26" w14:textId="0A192323"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66</w:t>
            </w:r>
          </w:p>
        </w:tc>
        <w:tc>
          <w:tcPr>
            <w:tcW w:w="1701" w:type="dxa"/>
            <w:tcBorders>
              <w:top w:val="nil"/>
              <w:left w:val="nil"/>
              <w:bottom w:val="single" w:sz="8" w:space="0" w:color="auto"/>
              <w:right w:val="single" w:sz="8" w:space="0" w:color="auto"/>
            </w:tcBorders>
            <w:vAlign w:val="center"/>
            <w:hideMark/>
          </w:tcPr>
          <w:p w14:paraId="7F5F3B29" w14:textId="3523E272"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w:t>
            </w:r>
            <w:r w:rsidRPr="006E7E61">
              <w:rPr>
                <w:rFonts w:ascii="Arial" w:eastAsia="Times New Roman" w:hAnsi="Arial" w:cs="Arial"/>
                <w:sz w:val="24"/>
                <w:szCs w:val="24"/>
                <w:vertAlign w:val="superscript"/>
                <w:lang w:eastAsia="en-IN"/>
              </w:rPr>
              <w:t>nd</w:t>
            </w:r>
            <w:r w:rsidRPr="006E7E61">
              <w:rPr>
                <w:rFonts w:ascii="Arial" w:eastAsia="Times New Roman" w:hAnsi="Arial" w:cs="Arial"/>
                <w:sz w:val="24"/>
                <w:szCs w:val="24"/>
                <w:lang w:eastAsia="en-IN"/>
              </w:rPr>
              <w:t xml:space="preserve"> Interim</w:t>
            </w:r>
          </w:p>
        </w:tc>
        <w:tc>
          <w:tcPr>
            <w:tcW w:w="2410" w:type="dxa"/>
            <w:tcBorders>
              <w:top w:val="nil"/>
              <w:left w:val="nil"/>
              <w:bottom w:val="single" w:sz="8" w:space="0" w:color="auto"/>
              <w:right w:val="single" w:sz="8" w:space="0" w:color="auto"/>
            </w:tcBorders>
            <w:vAlign w:val="center"/>
            <w:hideMark/>
          </w:tcPr>
          <w:p w14:paraId="036D833E" w14:textId="3B73FFEB"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30.05.2020</w:t>
            </w:r>
          </w:p>
        </w:tc>
        <w:tc>
          <w:tcPr>
            <w:tcW w:w="2835" w:type="dxa"/>
            <w:tcBorders>
              <w:top w:val="nil"/>
              <w:left w:val="nil"/>
              <w:bottom w:val="single" w:sz="8" w:space="0" w:color="auto"/>
              <w:right w:val="single" w:sz="8" w:space="0" w:color="auto"/>
            </w:tcBorders>
            <w:vAlign w:val="center"/>
            <w:hideMark/>
          </w:tcPr>
          <w:p w14:paraId="1B509201" w14:textId="2D67CFD2"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30.06.2027</w:t>
            </w:r>
          </w:p>
        </w:tc>
      </w:tr>
      <w:tr w:rsidR="00EA0B67" w:rsidRPr="005F547B" w14:paraId="41B818B9" w14:textId="77777777" w:rsidTr="006E7E61">
        <w:trPr>
          <w:trHeight w:val="330"/>
        </w:trPr>
        <w:tc>
          <w:tcPr>
            <w:tcW w:w="892" w:type="dxa"/>
            <w:tcBorders>
              <w:top w:val="nil"/>
              <w:left w:val="single" w:sz="8" w:space="0" w:color="auto"/>
              <w:bottom w:val="single" w:sz="8" w:space="0" w:color="auto"/>
              <w:right w:val="single" w:sz="8" w:space="0" w:color="auto"/>
            </w:tcBorders>
            <w:vAlign w:val="center"/>
            <w:hideMark/>
          </w:tcPr>
          <w:p w14:paraId="3619FE40" w14:textId="47C92A63"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2021</w:t>
            </w:r>
          </w:p>
        </w:tc>
        <w:tc>
          <w:tcPr>
            <w:tcW w:w="2085" w:type="dxa"/>
            <w:tcBorders>
              <w:top w:val="nil"/>
              <w:left w:val="nil"/>
              <w:bottom w:val="single" w:sz="8" w:space="0" w:color="auto"/>
              <w:right w:val="single" w:sz="8" w:space="0" w:color="auto"/>
            </w:tcBorders>
            <w:vAlign w:val="center"/>
            <w:hideMark/>
          </w:tcPr>
          <w:p w14:paraId="1E3B9C91" w14:textId="475C122F"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67</w:t>
            </w:r>
          </w:p>
        </w:tc>
        <w:tc>
          <w:tcPr>
            <w:tcW w:w="1701" w:type="dxa"/>
            <w:tcBorders>
              <w:top w:val="nil"/>
              <w:left w:val="nil"/>
              <w:bottom w:val="single" w:sz="8" w:space="0" w:color="auto"/>
              <w:right w:val="single" w:sz="8" w:space="0" w:color="auto"/>
            </w:tcBorders>
            <w:vAlign w:val="center"/>
            <w:hideMark/>
          </w:tcPr>
          <w:p w14:paraId="6FF22CCE" w14:textId="52CA84B5"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Final</w:t>
            </w:r>
          </w:p>
        </w:tc>
        <w:tc>
          <w:tcPr>
            <w:tcW w:w="2410" w:type="dxa"/>
            <w:tcBorders>
              <w:top w:val="nil"/>
              <w:left w:val="nil"/>
              <w:bottom w:val="single" w:sz="8" w:space="0" w:color="auto"/>
              <w:right w:val="single" w:sz="8" w:space="0" w:color="auto"/>
            </w:tcBorders>
            <w:vAlign w:val="center"/>
            <w:hideMark/>
          </w:tcPr>
          <w:p w14:paraId="38ADDBA3" w14:textId="67F51350"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29.07.2021</w:t>
            </w:r>
          </w:p>
        </w:tc>
        <w:tc>
          <w:tcPr>
            <w:tcW w:w="2835" w:type="dxa"/>
            <w:tcBorders>
              <w:top w:val="nil"/>
              <w:left w:val="nil"/>
              <w:bottom w:val="single" w:sz="8" w:space="0" w:color="auto"/>
              <w:right w:val="single" w:sz="8" w:space="0" w:color="auto"/>
            </w:tcBorders>
            <w:vAlign w:val="center"/>
            <w:hideMark/>
          </w:tcPr>
          <w:p w14:paraId="00CFDF59" w14:textId="5F662D56"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29.08.2028</w:t>
            </w:r>
          </w:p>
        </w:tc>
      </w:tr>
      <w:tr w:rsidR="00EA0B67" w:rsidRPr="005F547B" w14:paraId="24C3887A" w14:textId="77777777" w:rsidTr="006E7E61">
        <w:trPr>
          <w:trHeight w:hRule="exact" w:val="315"/>
        </w:trPr>
        <w:tc>
          <w:tcPr>
            <w:tcW w:w="892" w:type="dxa"/>
            <w:tcBorders>
              <w:top w:val="nil"/>
              <w:left w:val="single" w:sz="8" w:space="0" w:color="auto"/>
              <w:bottom w:val="single" w:sz="8" w:space="0" w:color="auto"/>
              <w:right w:val="single" w:sz="8" w:space="0" w:color="auto"/>
            </w:tcBorders>
            <w:vAlign w:val="center"/>
            <w:hideMark/>
          </w:tcPr>
          <w:p w14:paraId="4E993E4F" w14:textId="329BAAC1"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2022</w:t>
            </w:r>
          </w:p>
        </w:tc>
        <w:tc>
          <w:tcPr>
            <w:tcW w:w="2085" w:type="dxa"/>
            <w:tcBorders>
              <w:top w:val="nil"/>
              <w:left w:val="nil"/>
              <w:bottom w:val="single" w:sz="8" w:space="0" w:color="auto"/>
              <w:right w:val="single" w:sz="8" w:space="0" w:color="auto"/>
            </w:tcBorders>
            <w:vAlign w:val="center"/>
            <w:hideMark/>
          </w:tcPr>
          <w:p w14:paraId="67F83E7B" w14:textId="29510498"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68</w:t>
            </w:r>
          </w:p>
        </w:tc>
        <w:tc>
          <w:tcPr>
            <w:tcW w:w="1701" w:type="dxa"/>
            <w:tcBorders>
              <w:top w:val="nil"/>
              <w:left w:val="nil"/>
              <w:bottom w:val="single" w:sz="8" w:space="0" w:color="auto"/>
              <w:right w:val="single" w:sz="8" w:space="0" w:color="auto"/>
            </w:tcBorders>
            <w:vAlign w:val="center"/>
            <w:hideMark/>
          </w:tcPr>
          <w:p w14:paraId="3981D019" w14:textId="79941EDD"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Interim</w:t>
            </w:r>
          </w:p>
        </w:tc>
        <w:tc>
          <w:tcPr>
            <w:tcW w:w="2410" w:type="dxa"/>
            <w:tcBorders>
              <w:top w:val="nil"/>
              <w:left w:val="nil"/>
              <w:bottom w:val="single" w:sz="8" w:space="0" w:color="auto"/>
              <w:right w:val="single" w:sz="8" w:space="0" w:color="auto"/>
            </w:tcBorders>
            <w:vAlign w:val="center"/>
            <w:hideMark/>
          </w:tcPr>
          <w:p w14:paraId="441919A3" w14:textId="05ABF6D1"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29.10.2021</w:t>
            </w:r>
          </w:p>
        </w:tc>
        <w:tc>
          <w:tcPr>
            <w:tcW w:w="2835" w:type="dxa"/>
            <w:tcBorders>
              <w:top w:val="nil"/>
              <w:left w:val="nil"/>
              <w:bottom w:val="single" w:sz="8" w:space="0" w:color="auto"/>
              <w:right w:val="single" w:sz="8" w:space="0" w:color="auto"/>
            </w:tcBorders>
            <w:vAlign w:val="center"/>
            <w:hideMark/>
          </w:tcPr>
          <w:p w14:paraId="11F951CB" w14:textId="730A7427"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29.11.2028</w:t>
            </w:r>
          </w:p>
        </w:tc>
      </w:tr>
      <w:tr w:rsidR="00EA0B67" w:rsidRPr="005F547B" w14:paraId="63BB9208" w14:textId="77777777" w:rsidTr="006E7E61">
        <w:trPr>
          <w:trHeight w:hRule="exact" w:val="315"/>
        </w:trPr>
        <w:tc>
          <w:tcPr>
            <w:tcW w:w="892" w:type="dxa"/>
            <w:tcBorders>
              <w:top w:val="nil"/>
              <w:left w:val="single" w:sz="8" w:space="0" w:color="auto"/>
              <w:bottom w:val="single" w:sz="8" w:space="0" w:color="auto"/>
              <w:right w:val="single" w:sz="8" w:space="0" w:color="auto"/>
            </w:tcBorders>
            <w:vAlign w:val="center"/>
            <w:hideMark/>
          </w:tcPr>
          <w:p w14:paraId="7C577ED8" w14:textId="4FD4A89C"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2022</w:t>
            </w:r>
          </w:p>
        </w:tc>
        <w:tc>
          <w:tcPr>
            <w:tcW w:w="2085" w:type="dxa"/>
            <w:tcBorders>
              <w:top w:val="nil"/>
              <w:left w:val="nil"/>
              <w:bottom w:val="single" w:sz="8" w:space="0" w:color="auto"/>
              <w:right w:val="single" w:sz="8" w:space="0" w:color="auto"/>
            </w:tcBorders>
            <w:vAlign w:val="center"/>
            <w:hideMark/>
          </w:tcPr>
          <w:p w14:paraId="43AA0C18" w14:textId="6115C888"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68</w:t>
            </w:r>
          </w:p>
        </w:tc>
        <w:tc>
          <w:tcPr>
            <w:tcW w:w="1701" w:type="dxa"/>
            <w:tcBorders>
              <w:top w:val="nil"/>
              <w:left w:val="nil"/>
              <w:bottom w:val="single" w:sz="8" w:space="0" w:color="auto"/>
              <w:right w:val="single" w:sz="8" w:space="0" w:color="auto"/>
            </w:tcBorders>
            <w:vAlign w:val="center"/>
            <w:hideMark/>
          </w:tcPr>
          <w:p w14:paraId="6D9ED6A6" w14:textId="6E6FD9BE"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w:t>
            </w:r>
            <w:r w:rsidRPr="006E7E61">
              <w:rPr>
                <w:rFonts w:ascii="Arial" w:eastAsia="Times New Roman" w:hAnsi="Arial" w:cs="Arial"/>
                <w:sz w:val="24"/>
                <w:szCs w:val="24"/>
                <w:vertAlign w:val="superscript"/>
                <w:lang w:eastAsia="en-IN"/>
              </w:rPr>
              <w:t>nd</w:t>
            </w:r>
            <w:r w:rsidRPr="006E7E61">
              <w:rPr>
                <w:rFonts w:ascii="Arial" w:eastAsia="Times New Roman" w:hAnsi="Arial" w:cs="Arial"/>
                <w:sz w:val="24"/>
                <w:szCs w:val="24"/>
                <w:lang w:eastAsia="en-IN"/>
              </w:rPr>
              <w:t xml:space="preserve"> Interim</w:t>
            </w:r>
          </w:p>
        </w:tc>
        <w:tc>
          <w:tcPr>
            <w:tcW w:w="2410" w:type="dxa"/>
            <w:tcBorders>
              <w:top w:val="nil"/>
              <w:left w:val="nil"/>
              <w:bottom w:val="single" w:sz="8" w:space="0" w:color="auto"/>
              <w:right w:val="single" w:sz="8" w:space="0" w:color="auto"/>
            </w:tcBorders>
            <w:vAlign w:val="center"/>
            <w:hideMark/>
          </w:tcPr>
          <w:p w14:paraId="019D87A8" w14:textId="4E9EF5C9"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06.05.2022</w:t>
            </w:r>
          </w:p>
        </w:tc>
        <w:tc>
          <w:tcPr>
            <w:tcW w:w="2835" w:type="dxa"/>
            <w:tcBorders>
              <w:top w:val="nil"/>
              <w:left w:val="nil"/>
              <w:bottom w:val="single" w:sz="8" w:space="0" w:color="auto"/>
              <w:right w:val="single" w:sz="8" w:space="0" w:color="auto"/>
            </w:tcBorders>
            <w:vAlign w:val="center"/>
            <w:hideMark/>
          </w:tcPr>
          <w:p w14:paraId="1369FA7F" w14:textId="3C9F4F3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06.06.2029</w:t>
            </w:r>
          </w:p>
        </w:tc>
      </w:tr>
      <w:tr w:rsidR="00EA0B67" w:rsidRPr="005F547B" w14:paraId="452E3F84" w14:textId="77777777" w:rsidTr="006E7E61">
        <w:trPr>
          <w:trHeight w:hRule="exact" w:val="330"/>
        </w:trPr>
        <w:tc>
          <w:tcPr>
            <w:tcW w:w="892" w:type="dxa"/>
            <w:tcBorders>
              <w:top w:val="nil"/>
              <w:left w:val="single" w:sz="8" w:space="0" w:color="auto"/>
              <w:bottom w:val="single" w:sz="8" w:space="0" w:color="auto"/>
              <w:right w:val="single" w:sz="8" w:space="0" w:color="auto"/>
            </w:tcBorders>
            <w:vAlign w:val="center"/>
            <w:hideMark/>
          </w:tcPr>
          <w:p w14:paraId="2DDE3594" w14:textId="2A964507"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2023</w:t>
            </w:r>
          </w:p>
        </w:tc>
        <w:tc>
          <w:tcPr>
            <w:tcW w:w="2085" w:type="dxa"/>
            <w:tcBorders>
              <w:top w:val="nil"/>
              <w:left w:val="nil"/>
              <w:bottom w:val="single" w:sz="8" w:space="0" w:color="auto"/>
              <w:right w:val="single" w:sz="8" w:space="0" w:color="auto"/>
            </w:tcBorders>
            <w:vAlign w:val="center"/>
            <w:hideMark/>
          </w:tcPr>
          <w:p w14:paraId="40BA49E1" w14:textId="598CEF8B"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69</w:t>
            </w:r>
          </w:p>
        </w:tc>
        <w:tc>
          <w:tcPr>
            <w:tcW w:w="1701" w:type="dxa"/>
            <w:tcBorders>
              <w:top w:val="nil"/>
              <w:left w:val="nil"/>
              <w:bottom w:val="single" w:sz="8" w:space="0" w:color="auto"/>
              <w:right w:val="single" w:sz="8" w:space="0" w:color="auto"/>
            </w:tcBorders>
            <w:vAlign w:val="center"/>
            <w:hideMark/>
          </w:tcPr>
          <w:p w14:paraId="45B111C8" w14:textId="233BF24E"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Interim</w:t>
            </w:r>
          </w:p>
        </w:tc>
        <w:tc>
          <w:tcPr>
            <w:tcW w:w="2410" w:type="dxa"/>
            <w:tcBorders>
              <w:top w:val="nil"/>
              <w:left w:val="nil"/>
              <w:bottom w:val="single" w:sz="8" w:space="0" w:color="auto"/>
              <w:right w:val="single" w:sz="8" w:space="0" w:color="auto"/>
            </w:tcBorders>
            <w:vAlign w:val="center"/>
            <w:hideMark/>
          </w:tcPr>
          <w:p w14:paraId="350405B7" w14:textId="0D3E01AD"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29.07.2022</w:t>
            </w:r>
          </w:p>
        </w:tc>
        <w:tc>
          <w:tcPr>
            <w:tcW w:w="2835" w:type="dxa"/>
            <w:tcBorders>
              <w:top w:val="nil"/>
              <w:left w:val="nil"/>
              <w:bottom w:val="single" w:sz="8" w:space="0" w:color="auto"/>
              <w:right w:val="single" w:sz="8" w:space="0" w:color="auto"/>
            </w:tcBorders>
            <w:vAlign w:val="center"/>
            <w:hideMark/>
          </w:tcPr>
          <w:p w14:paraId="765C1212" w14:textId="1EC610E8"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29.08.2029</w:t>
            </w:r>
          </w:p>
        </w:tc>
      </w:tr>
      <w:tr w:rsidR="00EA0B67" w:rsidRPr="005F547B" w14:paraId="3F671C97" w14:textId="77777777" w:rsidTr="006E7E61">
        <w:trPr>
          <w:trHeight w:val="315"/>
        </w:trPr>
        <w:tc>
          <w:tcPr>
            <w:tcW w:w="892" w:type="dxa"/>
            <w:tcBorders>
              <w:top w:val="nil"/>
              <w:left w:val="single" w:sz="8" w:space="0" w:color="auto"/>
              <w:bottom w:val="single" w:sz="8" w:space="0" w:color="auto"/>
              <w:right w:val="single" w:sz="8" w:space="0" w:color="auto"/>
            </w:tcBorders>
            <w:vAlign w:val="center"/>
            <w:hideMark/>
          </w:tcPr>
          <w:p w14:paraId="1A4771EA" w14:textId="5A9B4CB1"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2023</w:t>
            </w:r>
          </w:p>
        </w:tc>
        <w:tc>
          <w:tcPr>
            <w:tcW w:w="2085" w:type="dxa"/>
            <w:tcBorders>
              <w:top w:val="nil"/>
              <w:left w:val="nil"/>
              <w:bottom w:val="single" w:sz="8" w:space="0" w:color="auto"/>
              <w:right w:val="single" w:sz="8" w:space="0" w:color="auto"/>
            </w:tcBorders>
            <w:vAlign w:val="center"/>
            <w:hideMark/>
          </w:tcPr>
          <w:p w14:paraId="41E9D202" w14:textId="4F5D263E"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69</w:t>
            </w:r>
          </w:p>
        </w:tc>
        <w:tc>
          <w:tcPr>
            <w:tcW w:w="1701" w:type="dxa"/>
            <w:tcBorders>
              <w:top w:val="nil"/>
              <w:left w:val="nil"/>
              <w:bottom w:val="single" w:sz="8" w:space="0" w:color="auto"/>
              <w:right w:val="single" w:sz="8" w:space="0" w:color="auto"/>
            </w:tcBorders>
            <w:vAlign w:val="center"/>
            <w:hideMark/>
          </w:tcPr>
          <w:p w14:paraId="422A72D0" w14:textId="2A0AD2D5"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w:t>
            </w:r>
            <w:r w:rsidRPr="006E7E61">
              <w:rPr>
                <w:rFonts w:ascii="Arial" w:eastAsia="Times New Roman" w:hAnsi="Arial" w:cs="Arial"/>
                <w:sz w:val="24"/>
                <w:szCs w:val="24"/>
                <w:vertAlign w:val="superscript"/>
                <w:lang w:eastAsia="en-IN"/>
              </w:rPr>
              <w:t>nd</w:t>
            </w:r>
            <w:r w:rsidRPr="006E7E61">
              <w:rPr>
                <w:rFonts w:ascii="Arial" w:eastAsia="Times New Roman" w:hAnsi="Arial" w:cs="Arial"/>
                <w:sz w:val="24"/>
                <w:szCs w:val="24"/>
                <w:lang w:eastAsia="en-IN"/>
              </w:rPr>
              <w:t xml:space="preserve"> Interim</w:t>
            </w:r>
          </w:p>
        </w:tc>
        <w:tc>
          <w:tcPr>
            <w:tcW w:w="2410" w:type="dxa"/>
            <w:tcBorders>
              <w:top w:val="nil"/>
              <w:left w:val="nil"/>
              <w:bottom w:val="single" w:sz="8" w:space="0" w:color="auto"/>
              <w:right w:val="single" w:sz="8" w:space="0" w:color="auto"/>
            </w:tcBorders>
            <w:vAlign w:val="center"/>
            <w:hideMark/>
          </w:tcPr>
          <w:p w14:paraId="71837877" w14:textId="4803C3DC"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11.11.2022</w:t>
            </w:r>
          </w:p>
        </w:tc>
        <w:tc>
          <w:tcPr>
            <w:tcW w:w="2835" w:type="dxa"/>
            <w:tcBorders>
              <w:top w:val="nil"/>
              <w:left w:val="nil"/>
              <w:bottom w:val="single" w:sz="8" w:space="0" w:color="auto"/>
              <w:right w:val="single" w:sz="8" w:space="0" w:color="auto"/>
            </w:tcBorders>
            <w:vAlign w:val="center"/>
            <w:hideMark/>
          </w:tcPr>
          <w:p w14:paraId="5BB16471" w14:textId="15FC9B4F"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12.12.2029</w:t>
            </w:r>
          </w:p>
        </w:tc>
      </w:tr>
      <w:tr w:rsidR="00EA0B67" w:rsidRPr="005F547B" w14:paraId="6DCB6A18" w14:textId="77777777" w:rsidTr="006E7E61">
        <w:trPr>
          <w:trHeight w:hRule="exact" w:val="330"/>
        </w:trPr>
        <w:tc>
          <w:tcPr>
            <w:tcW w:w="892" w:type="dxa"/>
            <w:tcBorders>
              <w:top w:val="nil"/>
              <w:left w:val="single" w:sz="8" w:space="0" w:color="auto"/>
              <w:bottom w:val="single" w:sz="8" w:space="0" w:color="auto"/>
              <w:right w:val="single" w:sz="8" w:space="0" w:color="auto"/>
            </w:tcBorders>
            <w:vAlign w:val="center"/>
            <w:hideMark/>
          </w:tcPr>
          <w:p w14:paraId="71C0A904" w14:textId="7FED919E"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2023</w:t>
            </w:r>
          </w:p>
        </w:tc>
        <w:tc>
          <w:tcPr>
            <w:tcW w:w="2085" w:type="dxa"/>
            <w:tcBorders>
              <w:top w:val="nil"/>
              <w:left w:val="nil"/>
              <w:bottom w:val="single" w:sz="8" w:space="0" w:color="auto"/>
              <w:right w:val="single" w:sz="8" w:space="0" w:color="auto"/>
            </w:tcBorders>
            <w:vAlign w:val="center"/>
            <w:hideMark/>
          </w:tcPr>
          <w:p w14:paraId="0720E855" w14:textId="6D009FF7"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69</w:t>
            </w:r>
          </w:p>
        </w:tc>
        <w:tc>
          <w:tcPr>
            <w:tcW w:w="1701" w:type="dxa"/>
            <w:tcBorders>
              <w:top w:val="nil"/>
              <w:left w:val="nil"/>
              <w:bottom w:val="single" w:sz="8" w:space="0" w:color="auto"/>
              <w:right w:val="single" w:sz="8" w:space="0" w:color="auto"/>
            </w:tcBorders>
            <w:vAlign w:val="center"/>
            <w:hideMark/>
          </w:tcPr>
          <w:p w14:paraId="147DAB52" w14:textId="14EFADAD"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3</w:t>
            </w:r>
            <w:r w:rsidRPr="006E7E61">
              <w:rPr>
                <w:rFonts w:ascii="Arial" w:eastAsia="Times New Roman" w:hAnsi="Arial" w:cs="Arial"/>
                <w:sz w:val="24"/>
                <w:szCs w:val="24"/>
                <w:vertAlign w:val="superscript"/>
                <w:lang w:eastAsia="en-IN"/>
              </w:rPr>
              <w:t>rd</w:t>
            </w:r>
            <w:r w:rsidRPr="006E7E61">
              <w:rPr>
                <w:rFonts w:ascii="Arial" w:eastAsia="Times New Roman" w:hAnsi="Arial" w:cs="Arial"/>
                <w:sz w:val="24"/>
                <w:szCs w:val="24"/>
                <w:lang w:eastAsia="en-IN"/>
              </w:rPr>
              <w:t xml:space="preserve"> Interim</w:t>
            </w:r>
          </w:p>
        </w:tc>
        <w:tc>
          <w:tcPr>
            <w:tcW w:w="2410" w:type="dxa"/>
            <w:tcBorders>
              <w:top w:val="nil"/>
              <w:left w:val="nil"/>
              <w:bottom w:val="single" w:sz="8" w:space="0" w:color="auto"/>
              <w:right w:val="single" w:sz="8" w:space="0" w:color="auto"/>
            </w:tcBorders>
            <w:vAlign w:val="center"/>
            <w:hideMark/>
          </w:tcPr>
          <w:p w14:paraId="3422233C" w14:textId="2919DEB7"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31.01.2023</w:t>
            </w:r>
          </w:p>
        </w:tc>
        <w:tc>
          <w:tcPr>
            <w:tcW w:w="2835" w:type="dxa"/>
            <w:tcBorders>
              <w:top w:val="nil"/>
              <w:left w:val="nil"/>
              <w:bottom w:val="single" w:sz="8" w:space="0" w:color="auto"/>
              <w:right w:val="single" w:sz="8" w:space="0" w:color="auto"/>
            </w:tcBorders>
            <w:vAlign w:val="center"/>
            <w:hideMark/>
          </w:tcPr>
          <w:p w14:paraId="1CAE825A" w14:textId="70B055DA"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03.03.2030</w:t>
            </w:r>
          </w:p>
        </w:tc>
      </w:tr>
      <w:tr w:rsidR="00EA0B67" w:rsidRPr="005F547B" w14:paraId="6F5F1DB3" w14:textId="77777777" w:rsidTr="006E7E61">
        <w:trPr>
          <w:trHeight w:hRule="exact" w:val="330"/>
        </w:trPr>
        <w:tc>
          <w:tcPr>
            <w:tcW w:w="892" w:type="dxa"/>
            <w:tcBorders>
              <w:top w:val="nil"/>
              <w:left w:val="single" w:sz="8" w:space="0" w:color="auto"/>
              <w:bottom w:val="single" w:sz="8" w:space="0" w:color="auto"/>
              <w:right w:val="single" w:sz="8" w:space="0" w:color="auto"/>
            </w:tcBorders>
            <w:vAlign w:val="center"/>
            <w:hideMark/>
          </w:tcPr>
          <w:p w14:paraId="2FB20BC9" w14:textId="51DF49B3"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2023</w:t>
            </w:r>
          </w:p>
        </w:tc>
        <w:tc>
          <w:tcPr>
            <w:tcW w:w="2085" w:type="dxa"/>
            <w:tcBorders>
              <w:top w:val="nil"/>
              <w:left w:val="nil"/>
              <w:bottom w:val="single" w:sz="8" w:space="0" w:color="auto"/>
              <w:right w:val="single" w:sz="8" w:space="0" w:color="auto"/>
            </w:tcBorders>
            <w:vAlign w:val="center"/>
            <w:hideMark/>
          </w:tcPr>
          <w:p w14:paraId="5C7AFB9B" w14:textId="77995DAF"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69</w:t>
            </w:r>
          </w:p>
        </w:tc>
        <w:tc>
          <w:tcPr>
            <w:tcW w:w="1701" w:type="dxa"/>
            <w:tcBorders>
              <w:top w:val="nil"/>
              <w:left w:val="nil"/>
              <w:bottom w:val="single" w:sz="8" w:space="0" w:color="auto"/>
              <w:right w:val="single" w:sz="8" w:space="0" w:color="auto"/>
            </w:tcBorders>
            <w:vAlign w:val="center"/>
            <w:hideMark/>
          </w:tcPr>
          <w:p w14:paraId="75133E20" w14:textId="4D66AFE3"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4</w:t>
            </w:r>
            <w:r w:rsidRPr="006E7E61">
              <w:rPr>
                <w:rFonts w:ascii="Arial" w:eastAsia="Times New Roman" w:hAnsi="Arial" w:cs="Arial"/>
                <w:sz w:val="24"/>
                <w:szCs w:val="24"/>
                <w:vertAlign w:val="superscript"/>
                <w:lang w:eastAsia="en-IN"/>
              </w:rPr>
              <w:t>th</w:t>
            </w:r>
            <w:r w:rsidRPr="006E7E61">
              <w:rPr>
                <w:rFonts w:ascii="Arial" w:eastAsia="Times New Roman" w:hAnsi="Arial" w:cs="Arial"/>
                <w:sz w:val="24"/>
                <w:szCs w:val="24"/>
                <w:lang w:eastAsia="en-IN"/>
              </w:rPr>
              <w:t xml:space="preserve"> Interim </w:t>
            </w:r>
          </w:p>
        </w:tc>
        <w:tc>
          <w:tcPr>
            <w:tcW w:w="2410" w:type="dxa"/>
            <w:tcBorders>
              <w:top w:val="nil"/>
              <w:left w:val="nil"/>
              <w:bottom w:val="single" w:sz="8" w:space="0" w:color="auto"/>
              <w:right w:val="single" w:sz="8" w:space="0" w:color="auto"/>
            </w:tcBorders>
            <w:vAlign w:val="center"/>
            <w:hideMark/>
          </w:tcPr>
          <w:p w14:paraId="7E434323" w14:textId="15DCEF66"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12.05.2023</w:t>
            </w:r>
          </w:p>
        </w:tc>
        <w:tc>
          <w:tcPr>
            <w:tcW w:w="2835" w:type="dxa"/>
            <w:tcBorders>
              <w:top w:val="nil"/>
              <w:left w:val="nil"/>
              <w:bottom w:val="single" w:sz="8" w:space="0" w:color="auto"/>
              <w:right w:val="single" w:sz="8" w:space="0" w:color="auto"/>
            </w:tcBorders>
            <w:vAlign w:val="center"/>
            <w:hideMark/>
          </w:tcPr>
          <w:p w14:paraId="75739D1B" w14:textId="356A5163"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12.06.2030</w:t>
            </w:r>
          </w:p>
        </w:tc>
      </w:tr>
      <w:tr w:rsidR="00EA0B67" w:rsidRPr="005F547B" w14:paraId="302BB1BB" w14:textId="77777777" w:rsidTr="006E7E61">
        <w:trPr>
          <w:trHeight w:hRule="exact" w:val="330"/>
        </w:trPr>
        <w:tc>
          <w:tcPr>
            <w:tcW w:w="892" w:type="dxa"/>
            <w:tcBorders>
              <w:top w:val="nil"/>
              <w:left w:val="single" w:sz="8" w:space="0" w:color="auto"/>
              <w:bottom w:val="single" w:sz="8" w:space="0" w:color="auto"/>
              <w:right w:val="single" w:sz="8" w:space="0" w:color="auto"/>
            </w:tcBorders>
            <w:vAlign w:val="center"/>
            <w:hideMark/>
          </w:tcPr>
          <w:p w14:paraId="2F0356D6" w14:textId="6C55A9B2"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2024</w:t>
            </w:r>
          </w:p>
        </w:tc>
        <w:tc>
          <w:tcPr>
            <w:tcW w:w="2085" w:type="dxa"/>
            <w:tcBorders>
              <w:top w:val="nil"/>
              <w:left w:val="nil"/>
              <w:bottom w:val="single" w:sz="8" w:space="0" w:color="auto"/>
              <w:right w:val="single" w:sz="8" w:space="0" w:color="auto"/>
            </w:tcBorders>
            <w:vAlign w:val="center"/>
            <w:hideMark/>
          </w:tcPr>
          <w:p w14:paraId="2E271E7E" w14:textId="3FD5C70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70</w:t>
            </w:r>
          </w:p>
        </w:tc>
        <w:tc>
          <w:tcPr>
            <w:tcW w:w="1701" w:type="dxa"/>
            <w:tcBorders>
              <w:top w:val="nil"/>
              <w:left w:val="nil"/>
              <w:bottom w:val="single" w:sz="8" w:space="0" w:color="auto"/>
              <w:right w:val="single" w:sz="8" w:space="0" w:color="auto"/>
            </w:tcBorders>
            <w:vAlign w:val="center"/>
            <w:hideMark/>
          </w:tcPr>
          <w:p w14:paraId="2DC99DF1" w14:textId="5AD6A926"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Interim</w:t>
            </w:r>
          </w:p>
        </w:tc>
        <w:tc>
          <w:tcPr>
            <w:tcW w:w="2410" w:type="dxa"/>
            <w:tcBorders>
              <w:top w:val="nil"/>
              <w:left w:val="nil"/>
              <w:bottom w:val="single" w:sz="8" w:space="0" w:color="auto"/>
              <w:right w:val="single" w:sz="8" w:space="0" w:color="auto"/>
            </w:tcBorders>
            <w:vAlign w:val="center"/>
            <w:hideMark/>
          </w:tcPr>
          <w:p w14:paraId="2ABCFC0C" w14:textId="170D0D85"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03.08.2023</w:t>
            </w:r>
          </w:p>
        </w:tc>
        <w:tc>
          <w:tcPr>
            <w:tcW w:w="2835" w:type="dxa"/>
            <w:tcBorders>
              <w:top w:val="nil"/>
              <w:left w:val="nil"/>
              <w:bottom w:val="single" w:sz="8" w:space="0" w:color="auto"/>
              <w:right w:val="single" w:sz="8" w:space="0" w:color="auto"/>
            </w:tcBorders>
            <w:vAlign w:val="center"/>
            <w:hideMark/>
          </w:tcPr>
          <w:p w14:paraId="2F1E1581" w14:textId="3E61DCCC"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02.09.2030</w:t>
            </w:r>
          </w:p>
        </w:tc>
      </w:tr>
      <w:tr w:rsidR="00EA0B67" w:rsidRPr="005F547B" w14:paraId="00F732EA" w14:textId="77777777" w:rsidTr="006E7E61">
        <w:trPr>
          <w:trHeight w:val="315"/>
        </w:trPr>
        <w:tc>
          <w:tcPr>
            <w:tcW w:w="892" w:type="dxa"/>
            <w:tcBorders>
              <w:top w:val="nil"/>
              <w:left w:val="single" w:sz="8" w:space="0" w:color="auto"/>
              <w:bottom w:val="single" w:sz="8" w:space="0" w:color="auto"/>
              <w:right w:val="single" w:sz="8" w:space="0" w:color="auto"/>
            </w:tcBorders>
            <w:vAlign w:val="center"/>
            <w:hideMark/>
          </w:tcPr>
          <w:p w14:paraId="174E31CC" w14:textId="475D7681"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2024</w:t>
            </w:r>
          </w:p>
        </w:tc>
        <w:tc>
          <w:tcPr>
            <w:tcW w:w="2085" w:type="dxa"/>
            <w:tcBorders>
              <w:top w:val="nil"/>
              <w:left w:val="nil"/>
              <w:bottom w:val="single" w:sz="8" w:space="0" w:color="auto"/>
              <w:right w:val="single" w:sz="8" w:space="0" w:color="auto"/>
            </w:tcBorders>
            <w:vAlign w:val="center"/>
            <w:hideMark/>
          </w:tcPr>
          <w:p w14:paraId="2DD910F0" w14:textId="505159DF"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70</w:t>
            </w:r>
          </w:p>
        </w:tc>
        <w:tc>
          <w:tcPr>
            <w:tcW w:w="1701" w:type="dxa"/>
            <w:tcBorders>
              <w:top w:val="nil"/>
              <w:left w:val="nil"/>
              <w:bottom w:val="single" w:sz="8" w:space="0" w:color="auto"/>
              <w:right w:val="single" w:sz="8" w:space="0" w:color="auto"/>
            </w:tcBorders>
            <w:vAlign w:val="center"/>
            <w:hideMark/>
          </w:tcPr>
          <w:p w14:paraId="7B6B9902" w14:textId="5ED60FCC"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2</w:t>
            </w:r>
            <w:r w:rsidRPr="006E7E61">
              <w:rPr>
                <w:rFonts w:ascii="Arial" w:eastAsia="Times New Roman" w:hAnsi="Arial" w:cs="Arial"/>
                <w:sz w:val="24"/>
                <w:szCs w:val="24"/>
                <w:vertAlign w:val="superscript"/>
                <w:lang w:eastAsia="en-IN"/>
              </w:rPr>
              <w:t>nd</w:t>
            </w:r>
            <w:r w:rsidRPr="006E7E61">
              <w:rPr>
                <w:rFonts w:ascii="Arial" w:eastAsia="Times New Roman" w:hAnsi="Arial" w:cs="Arial"/>
                <w:sz w:val="24"/>
                <w:szCs w:val="24"/>
                <w:lang w:eastAsia="en-IN"/>
              </w:rPr>
              <w:t xml:space="preserve"> Interim</w:t>
            </w:r>
          </w:p>
        </w:tc>
        <w:tc>
          <w:tcPr>
            <w:tcW w:w="2410" w:type="dxa"/>
            <w:tcBorders>
              <w:top w:val="nil"/>
              <w:left w:val="nil"/>
              <w:bottom w:val="single" w:sz="8" w:space="0" w:color="auto"/>
              <w:right w:val="single" w:sz="8" w:space="0" w:color="auto"/>
            </w:tcBorders>
            <w:vAlign w:val="center"/>
            <w:hideMark/>
          </w:tcPr>
          <w:p w14:paraId="69D9C90D" w14:textId="1D8A901B"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27.10.2023</w:t>
            </w:r>
          </w:p>
        </w:tc>
        <w:tc>
          <w:tcPr>
            <w:tcW w:w="2835" w:type="dxa"/>
            <w:tcBorders>
              <w:top w:val="nil"/>
              <w:left w:val="nil"/>
              <w:bottom w:val="single" w:sz="8" w:space="0" w:color="auto"/>
              <w:right w:val="single" w:sz="8" w:space="0" w:color="auto"/>
            </w:tcBorders>
            <w:vAlign w:val="center"/>
            <w:hideMark/>
          </w:tcPr>
          <w:p w14:paraId="6302E424" w14:textId="5B93AA5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26.11.2030</w:t>
            </w:r>
          </w:p>
        </w:tc>
      </w:tr>
      <w:tr w:rsidR="00EA0B67" w:rsidRPr="005F547B" w14:paraId="2149DA36" w14:textId="77777777" w:rsidTr="006E7E61">
        <w:trPr>
          <w:trHeight w:val="330"/>
        </w:trPr>
        <w:tc>
          <w:tcPr>
            <w:tcW w:w="892" w:type="dxa"/>
            <w:tcBorders>
              <w:top w:val="nil"/>
              <w:left w:val="single" w:sz="8" w:space="0" w:color="auto"/>
              <w:bottom w:val="single" w:sz="8" w:space="0" w:color="auto"/>
              <w:right w:val="single" w:sz="8" w:space="0" w:color="auto"/>
            </w:tcBorders>
            <w:vAlign w:val="center"/>
            <w:hideMark/>
          </w:tcPr>
          <w:p w14:paraId="2668FBD3" w14:textId="7B36E10E"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2024</w:t>
            </w:r>
          </w:p>
        </w:tc>
        <w:tc>
          <w:tcPr>
            <w:tcW w:w="2085" w:type="dxa"/>
            <w:tcBorders>
              <w:top w:val="nil"/>
              <w:left w:val="nil"/>
              <w:bottom w:val="single" w:sz="8" w:space="0" w:color="auto"/>
              <w:right w:val="single" w:sz="8" w:space="0" w:color="auto"/>
            </w:tcBorders>
            <w:vAlign w:val="center"/>
            <w:hideMark/>
          </w:tcPr>
          <w:p w14:paraId="249185B4" w14:textId="4E0AABCD"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70</w:t>
            </w:r>
          </w:p>
        </w:tc>
        <w:tc>
          <w:tcPr>
            <w:tcW w:w="1701" w:type="dxa"/>
            <w:tcBorders>
              <w:top w:val="nil"/>
              <w:left w:val="nil"/>
              <w:bottom w:val="single" w:sz="8" w:space="0" w:color="auto"/>
              <w:right w:val="single" w:sz="8" w:space="0" w:color="auto"/>
            </w:tcBorders>
            <w:vAlign w:val="center"/>
            <w:hideMark/>
          </w:tcPr>
          <w:p w14:paraId="7DC30445" w14:textId="2FE71CD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3</w:t>
            </w:r>
            <w:r w:rsidRPr="006E7E61">
              <w:rPr>
                <w:rFonts w:ascii="Arial" w:eastAsia="Times New Roman" w:hAnsi="Arial" w:cs="Arial"/>
                <w:sz w:val="24"/>
                <w:szCs w:val="24"/>
                <w:vertAlign w:val="superscript"/>
                <w:lang w:eastAsia="en-IN"/>
              </w:rPr>
              <w:t>rd</w:t>
            </w:r>
            <w:r w:rsidRPr="006E7E61">
              <w:rPr>
                <w:rFonts w:ascii="Arial" w:eastAsia="Times New Roman" w:hAnsi="Arial" w:cs="Arial"/>
                <w:sz w:val="24"/>
                <w:szCs w:val="24"/>
                <w:lang w:eastAsia="en-IN"/>
              </w:rPr>
              <w:t xml:space="preserve"> Interim</w:t>
            </w:r>
          </w:p>
        </w:tc>
        <w:tc>
          <w:tcPr>
            <w:tcW w:w="2410" w:type="dxa"/>
            <w:tcBorders>
              <w:top w:val="nil"/>
              <w:left w:val="nil"/>
              <w:bottom w:val="single" w:sz="8" w:space="0" w:color="auto"/>
              <w:right w:val="single" w:sz="8" w:space="0" w:color="auto"/>
            </w:tcBorders>
            <w:vAlign w:val="center"/>
            <w:hideMark/>
          </w:tcPr>
          <w:p w14:paraId="3D87C443" w14:textId="360712A0"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31.01.2024</w:t>
            </w:r>
          </w:p>
        </w:tc>
        <w:tc>
          <w:tcPr>
            <w:tcW w:w="2835" w:type="dxa"/>
            <w:tcBorders>
              <w:top w:val="nil"/>
              <w:left w:val="nil"/>
              <w:bottom w:val="single" w:sz="8" w:space="0" w:color="auto"/>
              <w:right w:val="single" w:sz="8" w:space="0" w:color="auto"/>
            </w:tcBorders>
            <w:vAlign w:val="center"/>
            <w:hideMark/>
          </w:tcPr>
          <w:p w14:paraId="1C8123DF" w14:textId="7EF852B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01.03.2031</w:t>
            </w:r>
          </w:p>
        </w:tc>
      </w:tr>
      <w:tr w:rsidR="00EA0B67" w:rsidRPr="005F547B" w14:paraId="398ABB2F" w14:textId="77777777" w:rsidTr="006E7E61">
        <w:trPr>
          <w:trHeight w:val="330"/>
        </w:trPr>
        <w:tc>
          <w:tcPr>
            <w:tcW w:w="892" w:type="dxa"/>
            <w:tcBorders>
              <w:top w:val="nil"/>
              <w:left w:val="single" w:sz="8" w:space="0" w:color="auto"/>
              <w:bottom w:val="single" w:sz="4" w:space="0" w:color="auto"/>
              <w:right w:val="single" w:sz="8" w:space="0" w:color="auto"/>
            </w:tcBorders>
            <w:vAlign w:val="center"/>
            <w:hideMark/>
          </w:tcPr>
          <w:p w14:paraId="294505F0" w14:textId="1A49D998"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2024</w:t>
            </w:r>
          </w:p>
        </w:tc>
        <w:tc>
          <w:tcPr>
            <w:tcW w:w="2085" w:type="dxa"/>
            <w:tcBorders>
              <w:top w:val="nil"/>
              <w:left w:val="nil"/>
              <w:bottom w:val="single" w:sz="4" w:space="0" w:color="auto"/>
              <w:right w:val="single" w:sz="8" w:space="0" w:color="auto"/>
            </w:tcBorders>
            <w:vAlign w:val="center"/>
            <w:hideMark/>
          </w:tcPr>
          <w:p w14:paraId="58018421" w14:textId="4B994E5C"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70</w:t>
            </w:r>
          </w:p>
        </w:tc>
        <w:tc>
          <w:tcPr>
            <w:tcW w:w="1701" w:type="dxa"/>
            <w:tcBorders>
              <w:top w:val="nil"/>
              <w:left w:val="nil"/>
              <w:bottom w:val="single" w:sz="4" w:space="0" w:color="auto"/>
              <w:right w:val="single" w:sz="8" w:space="0" w:color="auto"/>
            </w:tcBorders>
            <w:vAlign w:val="center"/>
            <w:hideMark/>
          </w:tcPr>
          <w:p w14:paraId="4D36CBD1" w14:textId="26E40EBE"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eastAsia="en-IN"/>
              </w:rPr>
              <w:t>4</w:t>
            </w:r>
            <w:r w:rsidRPr="006E7E61">
              <w:rPr>
                <w:rFonts w:ascii="Arial" w:eastAsia="Times New Roman" w:hAnsi="Arial" w:cs="Arial"/>
                <w:sz w:val="24"/>
                <w:szCs w:val="24"/>
                <w:vertAlign w:val="superscript"/>
                <w:lang w:eastAsia="en-IN"/>
              </w:rPr>
              <w:t>th</w:t>
            </w:r>
            <w:r w:rsidRPr="006E7E61">
              <w:rPr>
                <w:rFonts w:ascii="Arial" w:eastAsia="Times New Roman" w:hAnsi="Arial" w:cs="Arial"/>
                <w:sz w:val="24"/>
                <w:szCs w:val="24"/>
                <w:lang w:eastAsia="en-IN"/>
              </w:rPr>
              <w:t xml:space="preserve"> </w:t>
            </w:r>
            <w:r>
              <w:rPr>
                <w:rFonts w:ascii="Arial" w:eastAsia="Times New Roman" w:hAnsi="Arial" w:cs="Arial"/>
                <w:sz w:val="24"/>
                <w:szCs w:val="24"/>
                <w:lang w:eastAsia="en-IN"/>
              </w:rPr>
              <w:t>I</w:t>
            </w:r>
            <w:r w:rsidRPr="006E7E61">
              <w:rPr>
                <w:rFonts w:ascii="Arial" w:eastAsia="Times New Roman" w:hAnsi="Arial" w:cs="Arial"/>
                <w:sz w:val="24"/>
                <w:szCs w:val="24"/>
                <w:lang w:eastAsia="en-IN"/>
              </w:rPr>
              <w:t>nterim</w:t>
            </w:r>
          </w:p>
        </w:tc>
        <w:tc>
          <w:tcPr>
            <w:tcW w:w="2410" w:type="dxa"/>
            <w:tcBorders>
              <w:top w:val="nil"/>
              <w:left w:val="nil"/>
              <w:bottom w:val="single" w:sz="4" w:space="0" w:color="auto"/>
              <w:right w:val="single" w:sz="8" w:space="0" w:color="auto"/>
            </w:tcBorders>
            <w:vAlign w:val="center"/>
            <w:hideMark/>
          </w:tcPr>
          <w:p w14:paraId="4A35E4FF" w14:textId="720177A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10.05.2024</w:t>
            </w:r>
          </w:p>
        </w:tc>
        <w:tc>
          <w:tcPr>
            <w:tcW w:w="2835" w:type="dxa"/>
            <w:tcBorders>
              <w:top w:val="nil"/>
              <w:left w:val="nil"/>
              <w:bottom w:val="single" w:sz="4" w:space="0" w:color="auto"/>
              <w:right w:val="single" w:sz="8" w:space="0" w:color="auto"/>
            </w:tcBorders>
            <w:vAlign w:val="center"/>
            <w:hideMark/>
          </w:tcPr>
          <w:p w14:paraId="109EDCD6" w14:textId="68A82E3D"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09.06.2031</w:t>
            </w:r>
          </w:p>
        </w:tc>
      </w:tr>
      <w:tr w:rsidR="00EA0B67" w:rsidRPr="002B35DB" w14:paraId="1E3BAB42" w14:textId="77777777" w:rsidTr="006E7E61">
        <w:trPr>
          <w:trHeight w:val="330"/>
        </w:trPr>
        <w:tc>
          <w:tcPr>
            <w:tcW w:w="892" w:type="dxa"/>
            <w:tcBorders>
              <w:top w:val="single" w:sz="4" w:space="0" w:color="auto"/>
              <w:left w:val="single" w:sz="4" w:space="0" w:color="auto"/>
              <w:bottom w:val="single" w:sz="4" w:space="0" w:color="auto"/>
              <w:right w:val="single" w:sz="8" w:space="0" w:color="auto"/>
            </w:tcBorders>
            <w:vAlign w:val="center"/>
          </w:tcPr>
          <w:p w14:paraId="1A3BD1D1" w14:textId="5E754D86"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2025</w:t>
            </w:r>
          </w:p>
        </w:tc>
        <w:tc>
          <w:tcPr>
            <w:tcW w:w="2085" w:type="dxa"/>
            <w:tcBorders>
              <w:top w:val="single" w:sz="4" w:space="0" w:color="auto"/>
              <w:left w:val="nil"/>
              <w:bottom w:val="single" w:sz="4" w:space="0" w:color="auto"/>
              <w:right w:val="single" w:sz="8" w:space="0" w:color="auto"/>
            </w:tcBorders>
            <w:vAlign w:val="center"/>
          </w:tcPr>
          <w:p w14:paraId="03ED0D4E" w14:textId="11A27C61"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71</w:t>
            </w:r>
          </w:p>
        </w:tc>
        <w:tc>
          <w:tcPr>
            <w:tcW w:w="1701" w:type="dxa"/>
            <w:tcBorders>
              <w:top w:val="single" w:sz="4" w:space="0" w:color="auto"/>
              <w:left w:val="nil"/>
              <w:bottom w:val="single" w:sz="4" w:space="0" w:color="auto"/>
              <w:right w:val="single" w:sz="8" w:space="0" w:color="auto"/>
            </w:tcBorders>
            <w:vAlign w:val="center"/>
          </w:tcPr>
          <w:p w14:paraId="38241CAA" w14:textId="5037101C" w:rsidR="00EA0B67" w:rsidRPr="006E7E61" w:rsidRDefault="00EA0B67" w:rsidP="00EA0B67">
            <w:pPr>
              <w:spacing w:after="0" w:line="240" w:lineRule="auto"/>
              <w:jc w:val="center"/>
              <w:rPr>
                <w:rFonts w:ascii="Arial" w:eastAsia="Times New Roman" w:hAnsi="Arial" w:cs="Arial"/>
                <w:sz w:val="24"/>
                <w:szCs w:val="24"/>
                <w:lang w:eastAsia="en-IN"/>
              </w:rPr>
            </w:pPr>
            <w:r w:rsidRPr="006E7E61">
              <w:rPr>
                <w:rFonts w:ascii="Arial" w:eastAsia="Times New Roman" w:hAnsi="Arial" w:cs="Arial"/>
                <w:sz w:val="24"/>
                <w:szCs w:val="24"/>
                <w:lang w:eastAsia="en-IN"/>
              </w:rPr>
              <w:t xml:space="preserve">Interim </w:t>
            </w:r>
          </w:p>
        </w:tc>
        <w:tc>
          <w:tcPr>
            <w:tcW w:w="2410" w:type="dxa"/>
            <w:tcBorders>
              <w:top w:val="single" w:sz="4" w:space="0" w:color="auto"/>
              <w:left w:val="nil"/>
              <w:bottom w:val="single" w:sz="4" w:space="0" w:color="auto"/>
              <w:right w:val="single" w:sz="8" w:space="0" w:color="auto"/>
            </w:tcBorders>
            <w:vAlign w:val="center"/>
          </w:tcPr>
          <w:p w14:paraId="5C6C697E" w14:textId="0B907F91"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01.08.2024</w:t>
            </w:r>
          </w:p>
        </w:tc>
        <w:tc>
          <w:tcPr>
            <w:tcW w:w="2835" w:type="dxa"/>
            <w:tcBorders>
              <w:top w:val="single" w:sz="4" w:space="0" w:color="auto"/>
              <w:left w:val="nil"/>
              <w:bottom w:val="single" w:sz="4" w:space="0" w:color="auto"/>
              <w:right w:val="single" w:sz="4" w:space="0" w:color="auto"/>
            </w:tcBorders>
            <w:vAlign w:val="center"/>
          </w:tcPr>
          <w:p w14:paraId="4617E868" w14:textId="146A6A80"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31.08.2031</w:t>
            </w:r>
          </w:p>
        </w:tc>
      </w:tr>
      <w:tr w:rsidR="00EA0B67" w:rsidRPr="00247AF7" w14:paraId="6A144D49" w14:textId="77777777" w:rsidTr="006E7E61">
        <w:trPr>
          <w:trHeight w:val="330"/>
        </w:trPr>
        <w:tc>
          <w:tcPr>
            <w:tcW w:w="892" w:type="dxa"/>
            <w:tcBorders>
              <w:top w:val="single" w:sz="4" w:space="0" w:color="auto"/>
              <w:left w:val="single" w:sz="4" w:space="0" w:color="auto"/>
              <w:bottom w:val="single" w:sz="4" w:space="0" w:color="auto"/>
              <w:right w:val="single" w:sz="8" w:space="0" w:color="auto"/>
            </w:tcBorders>
            <w:vAlign w:val="center"/>
          </w:tcPr>
          <w:p w14:paraId="7225D5C5" w14:textId="60CDEA8A"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2025</w:t>
            </w:r>
          </w:p>
        </w:tc>
        <w:tc>
          <w:tcPr>
            <w:tcW w:w="2085" w:type="dxa"/>
            <w:tcBorders>
              <w:top w:val="single" w:sz="4" w:space="0" w:color="auto"/>
              <w:left w:val="nil"/>
              <w:bottom w:val="single" w:sz="4" w:space="0" w:color="auto"/>
              <w:right w:val="single" w:sz="8" w:space="0" w:color="auto"/>
            </w:tcBorders>
            <w:vAlign w:val="center"/>
          </w:tcPr>
          <w:p w14:paraId="3086DBC1" w14:textId="11374056"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71</w:t>
            </w:r>
          </w:p>
        </w:tc>
        <w:tc>
          <w:tcPr>
            <w:tcW w:w="1701" w:type="dxa"/>
            <w:tcBorders>
              <w:top w:val="single" w:sz="4" w:space="0" w:color="auto"/>
              <w:left w:val="nil"/>
              <w:bottom w:val="single" w:sz="4" w:space="0" w:color="auto"/>
              <w:right w:val="single" w:sz="8" w:space="0" w:color="auto"/>
            </w:tcBorders>
            <w:vAlign w:val="center"/>
          </w:tcPr>
          <w:p w14:paraId="40A95840" w14:textId="4CFA724B" w:rsidR="00EA0B67" w:rsidRPr="006E7E61" w:rsidRDefault="00EA0B67" w:rsidP="00EA0B67">
            <w:pPr>
              <w:spacing w:after="0" w:line="240" w:lineRule="auto"/>
              <w:jc w:val="center"/>
              <w:rPr>
                <w:rFonts w:ascii="Arial" w:eastAsia="Times New Roman" w:hAnsi="Arial" w:cs="Arial"/>
                <w:sz w:val="24"/>
                <w:szCs w:val="24"/>
                <w:lang w:eastAsia="en-IN"/>
              </w:rPr>
            </w:pPr>
            <w:r w:rsidRPr="006E7E61">
              <w:rPr>
                <w:rFonts w:ascii="Arial" w:eastAsia="Times New Roman" w:hAnsi="Arial" w:cs="Arial"/>
                <w:sz w:val="24"/>
                <w:szCs w:val="24"/>
                <w:lang w:eastAsia="en-IN"/>
              </w:rPr>
              <w:t>2</w:t>
            </w:r>
            <w:r w:rsidRPr="006E7E61">
              <w:rPr>
                <w:rFonts w:ascii="Arial" w:eastAsia="Times New Roman" w:hAnsi="Arial" w:cs="Arial"/>
                <w:sz w:val="24"/>
                <w:szCs w:val="24"/>
                <w:vertAlign w:val="superscript"/>
                <w:lang w:eastAsia="en-IN"/>
              </w:rPr>
              <w:t>nd</w:t>
            </w:r>
            <w:r w:rsidRPr="006E7E61">
              <w:rPr>
                <w:rFonts w:ascii="Arial" w:eastAsia="Times New Roman" w:hAnsi="Arial" w:cs="Arial"/>
                <w:sz w:val="24"/>
                <w:szCs w:val="24"/>
                <w:lang w:eastAsia="en-IN"/>
              </w:rPr>
              <w:t xml:space="preserve"> Interim</w:t>
            </w:r>
          </w:p>
        </w:tc>
        <w:tc>
          <w:tcPr>
            <w:tcW w:w="2410" w:type="dxa"/>
            <w:tcBorders>
              <w:top w:val="single" w:sz="4" w:space="0" w:color="auto"/>
              <w:left w:val="nil"/>
              <w:bottom w:val="single" w:sz="4" w:space="0" w:color="auto"/>
              <w:right w:val="single" w:sz="8" w:space="0" w:color="auto"/>
            </w:tcBorders>
            <w:vAlign w:val="center"/>
          </w:tcPr>
          <w:p w14:paraId="3BAB609F" w14:textId="6B91F47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07.11.2024</w:t>
            </w:r>
          </w:p>
        </w:tc>
        <w:tc>
          <w:tcPr>
            <w:tcW w:w="2835" w:type="dxa"/>
            <w:tcBorders>
              <w:top w:val="single" w:sz="4" w:space="0" w:color="auto"/>
              <w:left w:val="nil"/>
              <w:bottom w:val="single" w:sz="4" w:space="0" w:color="auto"/>
              <w:right w:val="single" w:sz="4" w:space="0" w:color="auto"/>
            </w:tcBorders>
            <w:vAlign w:val="center"/>
          </w:tcPr>
          <w:p w14:paraId="38A697A4" w14:textId="3974FAD7"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07.12.2031</w:t>
            </w:r>
          </w:p>
        </w:tc>
      </w:tr>
      <w:tr w:rsidR="00EA0B67" w:rsidRPr="00247AF7" w14:paraId="2680D4BD" w14:textId="77777777" w:rsidTr="006E7E61">
        <w:trPr>
          <w:trHeight w:val="330"/>
        </w:trPr>
        <w:tc>
          <w:tcPr>
            <w:tcW w:w="892" w:type="dxa"/>
            <w:tcBorders>
              <w:top w:val="single" w:sz="4" w:space="0" w:color="auto"/>
              <w:left w:val="single" w:sz="4" w:space="0" w:color="auto"/>
              <w:bottom w:val="single" w:sz="4" w:space="0" w:color="auto"/>
              <w:right w:val="single" w:sz="8" w:space="0" w:color="auto"/>
            </w:tcBorders>
            <w:vAlign w:val="center"/>
          </w:tcPr>
          <w:p w14:paraId="27E5DA23" w14:textId="271993C6"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2025</w:t>
            </w:r>
          </w:p>
        </w:tc>
        <w:tc>
          <w:tcPr>
            <w:tcW w:w="2085" w:type="dxa"/>
            <w:tcBorders>
              <w:top w:val="single" w:sz="4" w:space="0" w:color="auto"/>
              <w:left w:val="nil"/>
              <w:bottom w:val="single" w:sz="4" w:space="0" w:color="auto"/>
              <w:right w:val="single" w:sz="8" w:space="0" w:color="auto"/>
            </w:tcBorders>
            <w:vAlign w:val="center"/>
          </w:tcPr>
          <w:p w14:paraId="37EE4AC8" w14:textId="084CD1E4"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71</w:t>
            </w:r>
          </w:p>
        </w:tc>
        <w:tc>
          <w:tcPr>
            <w:tcW w:w="1701" w:type="dxa"/>
            <w:tcBorders>
              <w:top w:val="single" w:sz="4" w:space="0" w:color="auto"/>
              <w:left w:val="nil"/>
              <w:bottom w:val="single" w:sz="4" w:space="0" w:color="auto"/>
              <w:right w:val="single" w:sz="8" w:space="0" w:color="auto"/>
            </w:tcBorders>
            <w:vAlign w:val="center"/>
          </w:tcPr>
          <w:p w14:paraId="4BB79ADF" w14:textId="1C428365" w:rsidR="00EA0B67" w:rsidRPr="006E7E61" w:rsidRDefault="00EA0B67" w:rsidP="00EA0B67">
            <w:pPr>
              <w:spacing w:after="0" w:line="240" w:lineRule="auto"/>
              <w:jc w:val="center"/>
              <w:rPr>
                <w:rFonts w:ascii="Arial" w:eastAsia="Times New Roman" w:hAnsi="Arial" w:cs="Arial"/>
                <w:sz w:val="24"/>
                <w:szCs w:val="24"/>
                <w:lang w:eastAsia="en-IN"/>
              </w:rPr>
            </w:pPr>
            <w:r w:rsidRPr="006E7E61">
              <w:rPr>
                <w:rFonts w:ascii="Arial" w:eastAsia="Times New Roman" w:hAnsi="Arial" w:cs="Arial"/>
                <w:sz w:val="24"/>
                <w:szCs w:val="24"/>
                <w:lang w:eastAsia="en-IN"/>
              </w:rPr>
              <w:t>3</w:t>
            </w:r>
            <w:r w:rsidRPr="006E7E61">
              <w:rPr>
                <w:rFonts w:ascii="Arial" w:eastAsia="Times New Roman" w:hAnsi="Arial" w:cs="Arial"/>
                <w:sz w:val="24"/>
                <w:szCs w:val="24"/>
                <w:vertAlign w:val="superscript"/>
                <w:lang w:eastAsia="en-IN"/>
              </w:rPr>
              <w:t>rd</w:t>
            </w:r>
            <w:r w:rsidRPr="006E7E61">
              <w:rPr>
                <w:rFonts w:ascii="Arial" w:eastAsia="Times New Roman" w:hAnsi="Arial" w:cs="Arial"/>
                <w:sz w:val="24"/>
                <w:szCs w:val="24"/>
                <w:lang w:eastAsia="en-IN"/>
              </w:rPr>
              <w:t xml:space="preserve"> Interim</w:t>
            </w:r>
          </w:p>
        </w:tc>
        <w:tc>
          <w:tcPr>
            <w:tcW w:w="2410" w:type="dxa"/>
            <w:tcBorders>
              <w:top w:val="single" w:sz="4" w:space="0" w:color="auto"/>
              <w:left w:val="nil"/>
              <w:bottom w:val="single" w:sz="4" w:space="0" w:color="auto"/>
              <w:right w:val="single" w:sz="8" w:space="0" w:color="auto"/>
            </w:tcBorders>
            <w:vAlign w:val="center"/>
          </w:tcPr>
          <w:p w14:paraId="5DBD2A09" w14:textId="201FE28F"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28.01.2025</w:t>
            </w:r>
          </w:p>
        </w:tc>
        <w:tc>
          <w:tcPr>
            <w:tcW w:w="2835" w:type="dxa"/>
            <w:tcBorders>
              <w:top w:val="single" w:sz="4" w:space="0" w:color="auto"/>
              <w:left w:val="nil"/>
              <w:bottom w:val="single" w:sz="4" w:space="0" w:color="auto"/>
              <w:right w:val="single" w:sz="4" w:space="0" w:color="auto"/>
            </w:tcBorders>
            <w:vAlign w:val="center"/>
          </w:tcPr>
          <w:p w14:paraId="3D0290FB" w14:textId="6BCF4DCA" w:rsidR="00EA0B67" w:rsidRPr="006E7E61" w:rsidRDefault="00EA0B67" w:rsidP="00EA0B67">
            <w:pPr>
              <w:spacing w:after="0" w:line="240" w:lineRule="auto"/>
              <w:jc w:val="center"/>
              <w:rPr>
                <w:rFonts w:ascii="Arial" w:eastAsia="Times New Roman" w:hAnsi="Arial" w:cs="Arial"/>
                <w:sz w:val="24"/>
                <w:szCs w:val="24"/>
                <w:lang w:val="en-IN" w:eastAsia="en-IN"/>
              </w:rPr>
            </w:pPr>
            <w:r w:rsidRPr="006E7E61">
              <w:rPr>
                <w:rFonts w:ascii="Arial" w:eastAsia="Times New Roman" w:hAnsi="Arial" w:cs="Arial"/>
                <w:sz w:val="24"/>
                <w:szCs w:val="24"/>
                <w:lang w:val="en-IN" w:eastAsia="en-IN"/>
              </w:rPr>
              <w:t>27.02.2032</w:t>
            </w:r>
          </w:p>
        </w:tc>
      </w:tr>
      <w:tr w:rsidR="00EA0B67" w:rsidRPr="002B35DB" w14:paraId="3A0EB419" w14:textId="77777777" w:rsidTr="006E7E61">
        <w:trPr>
          <w:trHeight w:val="330"/>
        </w:trPr>
        <w:tc>
          <w:tcPr>
            <w:tcW w:w="892" w:type="dxa"/>
            <w:tcBorders>
              <w:top w:val="single" w:sz="4" w:space="0" w:color="auto"/>
              <w:left w:val="single" w:sz="4" w:space="0" w:color="auto"/>
              <w:bottom w:val="single" w:sz="4" w:space="0" w:color="auto"/>
              <w:right w:val="single" w:sz="8" w:space="0" w:color="auto"/>
            </w:tcBorders>
            <w:vAlign w:val="center"/>
          </w:tcPr>
          <w:p w14:paraId="376E0B30" w14:textId="070FB347" w:rsidR="00EA0B67" w:rsidRPr="006E7E61" w:rsidRDefault="00EA0B67" w:rsidP="00EA0B67">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2025</w:t>
            </w:r>
          </w:p>
        </w:tc>
        <w:tc>
          <w:tcPr>
            <w:tcW w:w="2085" w:type="dxa"/>
            <w:tcBorders>
              <w:top w:val="single" w:sz="4" w:space="0" w:color="auto"/>
              <w:left w:val="nil"/>
              <w:bottom w:val="single" w:sz="4" w:space="0" w:color="auto"/>
              <w:right w:val="single" w:sz="8" w:space="0" w:color="auto"/>
            </w:tcBorders>
            <w:vAlign w:val="center"/>
          </w:tcPr>
          <w:p w14:paraId="13AFF094" w14:textId="181338F5" w:rsidR="00EA0B67" w:rsidRPr="006E7E61" w:rsidRDefault="00EA0B67" w:rsidP="00EA0B67">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71</w:t>
            </w:r>
          </w:p>
        </w:tc>
        <w:tc>
          <w:tcPr>
            <w:tcW w:w="1701" w:type="dxa"/>
            <w:tcBorders>
              <w:top w:val="single" w:sz="4" w:space="0" w:color="auto"/>
              <w:left w:val="nil"/>
              <w:bottom w:val="single" w:sz="4" w:space="0" w:color="auto"/>
              <w:right w:val="single" w:sz="8" w:space="0" w:color="auto"/>
            </w:tcBorders>
            <w:vAlign w:val="center"/>
          </w:tcPr>
          <w:p w14:paraId="5FAD23D2" w14:textId="33F8494C" w:rsidR="00EA0B67" w:rsidRPr="006E7E61" w:rsidRDefault="00EA0B67" w:rsidP="00EA0B67">
            <w:pPr>
              <w:spacing w:after="0" w:line="240" w:lineRule="auto"/>
              <w:jc w:val="center"/>
              <w:rPr>
                <w:rFonts w:ascii="Arial" w:eastAsia="Times New Roman" w:hAnsi="Arial" w:cs="Arial"/>
                <w:sz w:val="24"/>
                <w:szCs w:val="24"/>
                <w:lang w:eastAsia="en-IN"/>
              </w:rPr>
            </w:pPr>
            <w:r w:rsidRPr="006E7E61">
              <w:rPr>
                <w:rFonts w:ascii="Arial" w:eastAsia="Times New Roman" w:hAnsi="Arial" w:cs="Arial"/>
                <w:sz w:val="24"/>
                <w:szCs w:val="24"/>
                <w:lang w:eastAsia="en-IN"/>
              </w:rPr>
              <w:t>4</w:t>
            </w:r>
            <w:r w:rsidRPr="006E7E61">
              <w:rPr>
                <w:rFonts w:ascii="Arial" w:eastAsia="Times New Roman" w:hAnsi="Arial" w:cs="Arial"/>
                <w:sz w:val="24"/>
                <w:szCs w:val="24"/>
                <w:vertAlign w:val="superscript"/>
                <w:lang w:eastAsia="en-IN"/>
              </w:rPr>
              <w:t>th</w:t>
            </w:r>
            <w:r w:rsidRPr="006E7E61">
              <w:rPr>
                <w:rFonts w:ascii="Arial" w:eastAsia="Times New Roman" w:hAnsi="Arial" w:cs="Arial"/>
                <w:sz w:val="24"/>
                <w:szCs w:val="24"/>
                <w:lang w:eastAsia="en-IN"/>
              </w:rPr>
              <w:t xml:space="preserve"> </w:t>
            </w:r>
            <w:r>
              <w:rPr>
                <w:rFonts w:ascii="Arial" w:eastAsia="Times New Roman" w:hAnsi="Arial" w:cs="Arial"/>
                <w:sz w:val="24"/>
                <w:szCs w:val="24"/>
                <w:lang w:eastAsia="en-IN"/>
              </w:rPr>
              <w:t>I</w:t>
            </w:r>
            <w:r w:rsidRPr="006E7E61">
              <w:rPr>
                <w:rFonts w:ascii="Arial" w:eastAsia="Times New Roman" w:hAnsi="Arial" w:cs="Arial"/>
                <w:sz w:val="24"/>
                <w:szCs w:val="24"/>
                <w:lang w:eastAsia="en-IN"/>
              </w:rPr>
              <w:t>nterim</w:t>
            </w:r>
          </w:p>
        </w:tc>
        <w:tc>
          <w:tcPr>
            <w:tcW w:w="2410" w:type="dxa"/>
            <w:tcBorders>
              <w:top w:val="single" w:sz="4" w:space="0" w:color="auto"/>
              <w:left w:val="nil"/>
              <w:bottom w:val="single" w:sz="4" w:space="0" w:color="auto"/>
              <w:right w:val="single" w:sz="8" w:space="0" w:color="auto"/>
            </w:tcBorders>
            <w:vAlign w:val="center"/>
          </w:tcPr>
          <w:p w14:paraId="10442920" w14:textId="1E9CC9C8" w:rsidR="00EA0B67" w:rsidRPr="006E7E61" w:rsidRDefault="00EA0B67" w:rsidP="00EA0B67">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09.05.2025</w:t>
            </w:r>
          </w:p>
        </w:tc>
        <w:tc>
          <w:tcPr>
            <w:tcW w:w="2835" w:type="dxa"/>
            <w:tcBorders>
              <w:top w:val="single" w:sz="4" w:space="0" w:color="auto"/>
              <w:left w:val="nil"/>
              <w:bottom w:val="single" w:sz="4" w:space="0" w:color="auto"/>
              <w:right w:val="single" w:sz="4" w:space="0" w:color="auto"/>
            </w:tcBorders>
            <w:vAlign w:val="center"/>
          </w:tcPr>
          <w:p w14:paraId="21EA7171" w14:textId="0F263C33" w:rsidR="00EA0B67" w:rsidRPr="006E7E61" w:rsidRDefault="00EA0B67" w:rsidP="00EA0B67">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08.06.2032</w:t>
            </w:r>
          </w:p>
        </w:tc>
      </w:tr>
      <w:tr w:rsidR="00F10419" w:rsidRPr="002B35DB" w14:paraId="31D5A471" w14:textId="77777777" w:rsidTr="006B2975">
        <w:trPr>
          <w:trHeight w:val="330"/>
        </w:trPr>
        <w:tc>
          <w:tcPr>
            <w:tcW w:w="892" w:type="dxa"/>
            <w:tcBorders>
              <w:top w:val="single" w:sz="4" w:space="0" w:color="auto"/>
              <w:left w:val="single" w:sz="4" w:space="0" w:color="auto"/>
              <w:bottom w:val="single" w:sz="4" w:space="0" w:color="auto"/>
              <w:right w:val="single" w:sz="8" w:space="0" w:color="auto"/>
            </w:tcBorders>
            <w:vAlign w:val="center"/>
          </w:tcPr>
          <w:p w14:paraId="3CC8E87A" w14:textId="0E8F6C7A" w:rsidR="00F10419" w:rsidRPr="006E7E61" w:rsidRDefault="00F10419" w:rsidP="00F10419">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2026</w:t>
            </w:r>
          </w:p>
        </w:tc>
        <w:tc>
          <w:tcPr>
            <w:tcW w:w="2085" w:type="dxa"/>
            <w:tcBorders>
              <w:top w:val="single" w:sz="4" w:space="0" w:color="auto"/>
              <w:left w:val="nil"/>
              <w:bottom w:val="single" w:sz="4" w:space="0" w:color="auto"/>
              <w:right w:val="single" w:sz="8" w:space="0" w:color="auto"/>
            </w:tcBorders>
            <w:vAlign w:val="center"/>
          </w:tcPr>
          <w:p w14:paraId="028B6D9C" w14:textId="73BBA224" w:rsidR="00F10419" w:rsidRPr="006E7E61" w:rsidRDefault="00F10419" w:rsidP="00F10419">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72</w:t>
            </w:r>
          </w:p>
        </w:tc>
        <w:tc>
          <w:tcPr>
            <w:tcW w:w="1701" w:type="dxa"/>
            <w:tcBorders>
              <w:top w:val="single" w:sz="4" w:space="0" w:color="auto"/>
              <w:left w:val="nil"/>
              <w:bottom w:val="single" w:sz="4" w:space="0" w:color="auto"/>
              <w:right w:val="single" w:sz="8" w:space="0" w:color="auto"/>
            </w:tcBorders>
            <w:vAlign w:val="center"/>
          </w:tcPr>
          <w:p w14:paraId="39F8B29E" w14:textId="32FE0E6A" w:rsidR="00F10419" w:rsidRPr="006E7E61" w:rsidRDefault="00F10419" w:rsidP="00F10419">
            <w:pPr>
              <w:spacing w:after="0" w:line="240" w:lineRule="auto"/>
              <w:jc w:val="center"/>
              <w:rPr>
                <w:rFonts w:ascii="Arial" w:eastAsia="Times New Roman" w:hAnsi="Arial" w:cs="Arial"/>
                <w:sz w:val="24"/>
                <w:szCs w:val="24"/>
                <w:lang w:eastAsia="en-IN"/>
              </w:rPr>
            </w:pPr>
            <w:r w:rsidRPr="006E7E61">
              <w:rPr>
                <w:rFonts w:ascii="Arial" w:eastAsia="Times New Roman" w:hAnsi="Arial" w:cs="Arial"/>
                <w:sz w:val="24"/>
                <w:szCs w:val="24"/>
                <w:lang w:eastAsia="en-IN"/>
              </w:rPr>
              <w:t xml:space="preserve">Interim </w:t>
            </w:r>
          </w:p>
        </w:tc>
        <w:tc>
          <w:tcPr>
            <w:tcW w:w="2410" w:type="dxa"/>
            <w:tcBorders>
              <w:top w:val="single" w:sz="4" w:space="0" w:color="auto"/>
              <w:left w:val="nil"/>
              <w:bottom w:val="single" w:sz="4" w:space="0" w:color="auto"/>
              <w:right w:val="single" w:sz="8" w:space="0" w:color="auto"/>
            </w:tcBorders>
          </w:tcPr>
          <w:p w14:paraId="14E9330B" w14:textId="1605A923" w:rsidR="00F10419" w:rsidRPr="006E7E61" w:rsidRDefault="00F10419" w:rsidP="00F10419">
            <w:pPr>
              <w:spacing w:after="0" w:line="240" w:lineRule="auto"/>
              <w:jc w:val="center"/>
              <w:rPr>
                <w:rFonts w:ascii="Arial" w:eastAsia="Times New Roman" w:hAnsi="Arial" w:cs="Arial"/>
                <w:sz w:val="24"/>
                <w:szCs w:val="24"/>
                <w:lang w:val="en-IN" w:eastAsia="en-IN"/>
              </w:rPr>
            </w:pPr>
            <w:r w:rsidRPr="00F10419">
              <w:rPr>
                <w:rFonts w:ascii="Arial" w:eastAsia="Times New Roman" w:hAnsi="Arial" w:cs="Arial"/>
                <w:sz w:val="24"/>
                <w:szCs w:val="24"/>
                <w:lang w:val="en-IN" w:eastAsia="en-IN"/>
              </w:rPr>
              <w:t>31.07.2025</w:t>
            </w:r>
          </w:p>
        </w:tc>
        <w:tc>
          <w:tcPr>
            <w:tcW w:w="2835" w:type="dxa"/>
            <w:tcBorders>
              <w:top w:val="single" w:sz="4" w:space="0" w:color="auto"/>
              <w:left w:val="nil"/>
              <w:bottom w:val="single" w:sz="4" w:space="0" w:color="auto"/>
              <w:right w:val="single" w:sz="4" w:space="0" w:color="auto"/>
            </w:tcBorders>
          </w:tcPr>
          <w:p w14:paraId="5157D6BB" w14:textId="2DC0D62D" w:rsidR="00F10419" w:rsidRPr="006E7E61" w:rsidRDefault="00F10419" w:rsidP="00F10419">
            <w:pPr>
              <w:spacing w:after="0" w:line="240" w:lineRule="auto"/>
              <w:jc w:val="center"/>
              <w:rPr>
                <w:rFonts w:ascii="Arial" w:eastAsia="Times New Roman" w:hAnsi="Arial" w:cs="Arial"/>
                <w:sz w:val="24"/>
                <w:szCs w:val="24"/>
                <w:lang w:val="en-IN" w:eastAsia="en-IN"/>
              </w:rPr>
            </w:pPr>
            <w:r w:rsidRPr="00F10419">
              <w:rPr>
                <w:rFonts w:ascii="Arial" w:eastAsia="Times New Roman" w:hAnsi="Arial" w:cs="Arial"/>
                <w:sz w:val="24"/>
                <w:szCs w:val="24"/>
                <w:lang w:val="en-IN" w:eastAsia="en-IN"/>
              </w:rPr>
              <w:t>30.08.2032</w:t>
            </w:r>
          </w:p>
        </w:tc>
      </w:tr>
      <w:tr w:rsidR="00F10419" w:rsidRPr="002B35DB" w14:paraId="623D2464" w14:textId="77777777" w:rsidTr="006B2975">
        <w:trPr>
          <w:trHeight w:val="330"/>
        </w:trPr>
        <w:tc>
          <w:tcPr>
            <w:tcW w:w="892" w:type="dxa"/>
            <w:tcBorders>
              <w:top w:val="single" w:sz="4" w:space="0" w:color="auto"/>
              <w:left w:val="single" w:sz="4" w:space="0" w:color="auto"/>
              <w:bottom w:val="single" w:sz="4" w:space="0" w:color="auto"/>
              <w:right w:val="single" w:sz="8" w:space="0" w:color="auto"/>
            </w:tcBorders>
            <w:vAlign w:val="center"/>
          </w:tcPr>
          <w:p w14:paraId="085A6785" w14:textId="0288AB15" w:rsidR="00F10419" w:rsidRDefault="00F10419" w:rsidP="00F10419">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2026</w:t>
            </w:r>
          </w:p>
        </w:tc>
        <w:tc>
          <w:tcPr>
            <w:tcW w:w="2085" w:type="dxa"/>
            <w:tcBorders>
              <w:top w:val="single" w:sz="4" w:space="0" w:color="auto"/>
              <w:left w:val="nil"/>
              <w:bottom w:val="single" w:sz="4" w:space="0" w:color="auto"/>
              <w:right w:val="single" w:sz="8" w:space="0" w:color="auto"/>
            </w:tcBorders>
            <w:vAlign w:val="center"/>
          </w:tcPr>
          <w:p w14:paraId="0F420ED2" w14:textId="43BFDED8" w:rsidR="00F10419" w:rsidRDefault="00F10419" w:rsidP="00F10419">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72</w:t>
            </w:r>
          </w:p>
        </w:tc>
        <w:tc>
          <w:tcPr>
            <w:tcW w:w="1701" w:type="dxa"/>
            <w:tcBorders>
              <w:top w:val="single" w:sz="4" w:space="0" w:color="auto"/>
              <w:left w:val="nil"/>
              <w:bottom w:val="single" w:sz="4" w:space="0" w:color="auto"/>
              <w:right w:val="single" w:sz="8" w:space="0" w:color="auto"/>
            </w:tcBorders>
            <w:vAlign w:val="center"/>
          </w:tcPr>
          <w:p w14:paraId="743F35EC" w14:textId="577BBC18" w:rsidR="00F10419" w:rsidRPr="006E7E61" w:rsidRDefault="00F10419" w:rsidP="00F10419">
            <w:pPr>
              <w:spacing w:after="0" w:line="240" w:lineRule="auto"/>
              <w:jc w:val="center"/>
              <w:rPr>
                <w:rFonts w:ascii="Arial" w:eastAsia="Times New Roman" w:hAnsi="Arial" w:cs="Arial"/>
                <w:sz w:val="24"/>
                <w:szCs w:val="24"/>
                <w:lang w:eastAsia="en-IN"/>
              </w:rPr>
            </w:pPr>
            <w:r w:rsidRPr="006E7E61">
              <w:rPr>
                <w:rFonts w:ascii="Arial" w:eastAsia="Times New Roman" w:hAnsi="Arial" w:cs="Arial"/>
                <w:sz w:val="24"/>
                <w:szCs w:val="24"/>
                <w:lang w:eastAsia="en-IN"/>
              </w:rPr>
              <w:t>2</w:t>
            </w:r>
            <w:r w:rsidRPr="006E7E61">
              <w:rPr>
                <w:rFonts w:ascii="Arial" w:eastAsia="Times New Roman" w:hAnsi="Arial" w:cs="Arial"/>
                <w:sz w:val="24"/>
                <w:szCs w:val="24"/>
                <w:vertAlign w:val="superscript"/>
                <w:lang w:eastAsia="en-IN"/>
              </w:rPr>
              <w:t>nd</w:t>
            </w:r>
            <w:r w:rsidRPr="006E7E61">
              <w:rPr>
                <w:rFonts w:ascii="Arial" w:eastAsia="Times New Roman" w:hAnsi="Arial" w:cs="Arial"/>
                <w:sz w:val="24"/>
                <w:szCs w:val="24"/>
                <w:lang w:eastAsia="en-IN"/>
              </w:rPr>
              <w:t xml:space="preserve"> Interim</w:t>
            </w:r>
          </w:p>
        </w:tc>
        <w:tc>
          <w:tcPr>
            <w:tcW w:w="2410" w:type="dxa"/>
            <w:tcBorders>
              <w:top w:val="single" w:sz="4" w:space="0" w:color="auto"/>
              <w:left w:val="nil"/>
              <w:bottom w:val="single" w:sz="4" w:space="0" w:color="auto"/>
              <w:right w:val="single" w:sz="8" w:space="0" w:color="auto"/>
            </w:tcBorders>
          </w:tcPr>
          <w:p w14:paraId="3804A24F" w14:textId="59E54434" w:rsidR="00F10419" w:rsidRDefault="00F10419" w:rsidP="00F10419">
            <w:pPr>
              <w:spacing w:after="0" w:line="240" w:lineRule="auto"/>
              <w:jc w:val="center"/>
              <w:rPr>
                <w:rFonts w:ascii="Arial" w:eastAsia="Times New Roman" w:hAnsi="Arial" w:cs="Arial"/>
                <w:sz w:val="24"/>
                <w:szCs w:val="24"/>
                <w:lang w:val="en-IN" w:eastAsia="en-IN"/>
              </w:rPr>
            </w:pPr>
            <w:r w:rsidRPr="00F10419">
              <w:rPr>
                <w:rFonts w:ascii="Arial" w:eastAsia="Times New Roman" w:hAnsi="Arial" w:cs="Arial"/>
                <w:sz w:val="24"/>
                <w:szCs w:val="24"/>
                <w:lang w:val="en-IN" w:eastAsia="en-IN"/>
              </w:rPr>
              <w:t>07.11.2025</w:t>
            </w:r>
          </w:p>
        </w:tc>
        <w:tc>
          <w:tcPr>
            <w:tcW w:w="2835" w:type="dxa"/>
            <w:tcBorders>
              <w:top w:val="single" w:sz="4" w:space="0" w:color="auto"/>
              <w:left w:val="nil"/>
              <w:bottom w:val="single" w:sz="4" w:space="0" w:color="auto"/>
              <w:right w:val="single" w:sz="4" w:space="0" w:color="auto"/>
            </w:tcBorders>
          </w:tcPr>
          <w:p w14:paraId="24D3890B" w14:textId="4B766026" w:rsidR="00F10419" w:rsidRDefault="00F10419" w:rsidP="00F10419">
            <w:pPr>
              <w:spacing w:after="0" w:line="240" w:lineRule="auto"/>
              <w:jc w:val="center"/>
              <w:rPr>
                <w:rFonts w:ascii="Arial" w:eastAsia="Times New Roman" w:hAnsi="Arial" w:cs="Arial"/>
                <w:sz w:val="24"/>
                <w:szCs w:val="24"/>
                <w:lang w:val="en-IN" w:eastAsia="en-IN"/>
              </w:rPr>
            </w:pPr>
            <w:r w:rsidRPr="00F10419">
              <w:rPr>
                <w:rFonts w:ascii="Arial" w:eastAsia="Times New Roman" w:hAnsi="Arial" w:cs="Arial"/>
                <w:sz w:val="24"/>
                <w:szCs w:val="24"/>
                <w:lang w:val="en-IN" w:eastAsia="en-IN"/>
              </w:rPr>
              <w:t>07.12.2032</w:t>
            </w:r>
          </w:p>
        </w:tc>
      </w:tr>
      <w:tr w:rsidR="00F10419" w:rsidRPr="002B35DB" w14:paraId="782D7DE6" w14:textId="77777777" w:rsidTr="006B2975">
        <w:trPr>
          <w:trHeight w:val="330"/>
        </w:trPr>
        <w:tc>
          <w:tcPr>
            <w:tcW w:w="892" w:type="dxa"/>
            <w:tcBorders>
              <w:top w:val="single" w:sz="4" w:space="0" w:color="auto"/>
              <w:left w:val="single" w:sz="4" w:space="0" w:color="auto"/>
              <w:bottom w:val="single" w:sz="4" w:space="0" w:color="auto"/>
              <w:right w:val="single" w:sz="8" w:space="0" w:color="auto"/>
            </w:tcBorders>
            <w:vAlign w:val="center"/>
          </w:tcPr>
          <w:p w14:paraId="28D19E44" w14:textId="3AFAFFCC" w:rsidR="00F10419" w:rsidRDefault="00F10419" w:rsidP="00F10419">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2026</w:t>
            </w:r>
          </w:p>
        </w:tc>
        <w:tc>
          <w:tcPr>
            <w:tcW w:w="2085" w:type="dxa"/>
            <w:tcBorders>
              <w:top w:val="single" w:sz="4" w:space="0" w:color="auto"/>
              <w:left w:val="nil"/>
              <w:bottom w:val="single" w:sz="4" w:space="0" w:color="auto"/>
              <w:right w:val="single" w:sz="8" w:space="0" w:color="auto"/>
            </w:tcBorders>
            <w:vAlign w:val="center"/>
          </w:tcPr>
          <w:p w14:paraId="0CB16143" w14:textId="32D4E966" w:rsidR="00F10419" w:rsidRDefault="00F10419" w:rsidP="00F10419">
            <w:pPr>
              <w:spacing w:after="0" w:line="240" w:lineRule="auto"/>
              <w:jc w:val="center"/>
              <w:rPr>
                <w:rFonts w:ascii="Arial" w:eastAsia="Times New Roman" w:hAnsi="Arial" w:cs="Arial"/>
                <w:sz w:val="24"/>
                <w:szCs w:val="24"/>
                <w:lang w:val="en-IN" w:eastAsia="en-IN"/>
              </w:rPr>
            </w:pPr>
            <w:r>
              <w:rPr>
                <w:rFonts w:ascii="Arial" w:eastAsia="Times New Roman" w:hAnsi="Arial" w:cs="Arial"/>
                <w:sz w:val="24"/>
                <w:szCs w:val="24"/>
                <w:lang w:val="en-IN" w:eastAsia="en-IN"/>
              </w:rPr>
              <w:t>72</w:t>
            </w:r>
          </w:p>
        </w:tc>
        <w:tc>
          <w:tcPr>
            <w:tcW w:w="1701" w:type="dxa"/>
            <w:tcBorders>
              <w:top w:val="single" w:sz="4" w:space="0" w:color="auto"/>
              <w:left w:val="nil"/>
              <w:bottom w:val="single" w:sz="4" w:space="0" w:color="auto"/>
              <w:right w:val="single" w:sz="8" w:space="0" w:color="auto"/>
            </w:tcBorders>
            <w:vAlign w:val="center"/>
          </w:tcPr>
          <w:p w14:paraId="0BECF08E" w14:textId="40EBB86A" w:rsidR="00F10419" w:rsidRPr="006E7E61" w:rsidRDefault="00F10419" w:rsidP="00F10419">
            <w:pPr>
              <w:spacing w:after="0" w:line="240" w:lineRule="auto"/>
              <w:jc w:val="center"/>
              <w:rPr>
                <w:rFonts w:ascii="Arial" w:eastAsia="Times New Roman" w:hAnsi="Arial" w:cs="Arial"/>
                <w:sz w:val="24"/>
                <w:szCs w:val="24"/>
                <w:lang w:eastAsia="en-IN"/>
              </w:rPr>
            </w:pPr>
            <w:r w:rsidRPr="006E7E61">
              <w:rPr>
                <w:rFonts w:ascii="Arial" w:eastAsia="Times New Roman" w:hAnsi="Arial" w:cs="Arial"/>
                <w:sz w:val="24"/>
                <w:szCs w:val="24"/>
                <w:lang w:eastAsia="en-IN"/>
              </w:rPr>
              <w:t>3</w:t>
            </w:r>
            <w:r w:rsidRPr="006E7E61">
              <w:rPr>
                <w:rFonts w:ascii="Arial" w:eastAsia="Times New Roman" w:hAnsi="Arial" w:cs="Arial"/>
                <w:sz w:val="24"/>
                <w:szCs w:val="24"/>
                <w:vertAlign w:val="superscript"/>
                <w:lang w:eastAsia="en-IN"/>
              </w:rPr>
              <w:t>rd</w:t>
            </w:r>
            <w:r w:rsidRPr="006E7E61">
              <w:rPr>
                <w:rFonts w:ascii="Arial" w:eastAsia="Times New Roman" w:hAnsi="Arial" w:cs="Arial"/>
                <w:sz w:val="24"/>
                <w:szCs w:val="24"/>
                <w:lang w:eastAsia="en-IN"/>
              </w:rPr>
              <w:t xml:space="preserve"> Interim</w:t>
            </w:r>
          </w:p>
        </w:tc>
        <w:tc>
          <w:tcPr>
            <w:tcW w:w="2410" w:type="dxa"/>
            <w:tcBorders>
              <w:top w:val="single" w:sz="4" w:space="0" w:color="auto"/>
              <w:left w:val="nil"/>
              <w:bottom w:val="single" w:sz="4" w:space="0" w:color="auto"/>
              <w:right w:val="single" w:sz="8" w:space="0" w:color="auto"/>
            </w:tcBorders>
          </w:tcPr>
          <w:p w14:paraId="1BD52751" w14:textId="175362CE" w:rsidR="00F10419" w:rsidRDefault="00F10419" w:rsidP="00F10419">
            <w:pPr>
              <w:spacing w:after="0" w:line="240" w:lineRule="auto"/>
              <w:jc w:val="center"/>
              <w:rPr>
                <w:rFonts w:ascii="Arial" w:eastAsia="Times New Roman" w:hAnsi="Arial" w:cs="Arial"/>
                <w:sz w:val="24"/>
                <w:szCs w:val="24"/>
                <w:lang w:val="en-IN" w:eastAsia="en-IN"/>
              </w:rPr>
            </w:pPr>
            <w:r w:rsidRPr="00F10419">
              <w:rPr>
                <w:rFonts w:ascii="Arial" w:eastAsia="Times New Roman" w:hAnsi="Arial" w:cs="Arial"/>
                <w:sz w:val="24"/>
                <w:szCs w:val="24"/>
                <w:lang w:val="en-IN" w:eastAsia="en-IN"/>
              </w:rPr>
              <w:t>29.01.2026</w:t>
            </w:r>
          </w:p>
        </w:tc>
        <w:tc>
          <w:tcPr>
            <w:tcW w:w="2835" w:type="dxa"/>
            <w:tcBorders>
              <w:top w:val="single" w:sz="4" w:space="0" w:color="auto"/>
              <w:left w:val="nil"/>
              <w:bottom w:val="single" w:sz="4" w:space="0" w:color="auto"/>
              <w:right w:val="single" w:sz="4" w:space="0" w:color="auto"/>
            </w:tcBorders>
          </w:tcPr>
          <w:p w14:paraId="5B521CF3" w14:textId="750239DF" w:rsidR="00F10419" w:rsidRDefault="00F10419" w:rsidP="00F10419">
            <w:pPr>
              <w:spacing w:after="0" w:line="240" w:lineRule="auto"/>
              <w:jc w:val="center"/>
              <w:rPr>
                <w:rFonts w:ascii="Arial" w:eastAsia="Times New Roman" w:hAnsi="Arial" w:cs="Arial"/>
                <w:sz w:val="24"/>
                <w:szCs w:val="24"/>
                <w:lang w:val="en-IN" w:eastAsia="en-IN"/>
              </w:rPr>
            </w:pPr>
            <w:r w:rsidRPr="00F10419">
              <w:rPr>
                <w:rFonts w:ascii="Arial" w:eastAsia="Times New Roman" w:hAnsi="Arial" w:cs="Arial"/>
                <w:sz w:val="24"/>
                <w:szCs w:val="24"/>
                <w:lang w:val="en-IN" w:eastAsia="en-IN"/>
              </w:rPr>
              <w:t>28.02.2033</w:t>
            </w:r>
          </w:p>
        </w:tc>
      </w:tr>
    </w:tbl>
    <w:p w14:paraId="261AC29B" w14:textId="77777777" w:rsidR="00B13E89" w:rsidRDefault="00B13E89"/>
    <w:sectPr w:rsidR="00B13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61"/>
    <w:rsid w:val="000E4AE6"/>
    <w:rsid w:val="001E6B18"/>
    <w:rsid w:val="00300528"/>
    <w:rsid w:val="003A3B29"/>
    <w:rsid w:val="003D133D"/>
    <w:rsid w:val="006E7E61"/>
    <w:rsid w:val="00857C2E"/>
    <w:rsid w:val="009F52A1"/>
    <w:rsid w:val="00A44420"/>
    <w:rsid w:val="00AE008D"/>
    <w:rsid w:val="00B13E89"/>
    <w:rsid w:val="00B25D70"/>
    <w:rsid w:val="00B42F2D"/>
    <w:rsid w:val="00C50260"/>
    <w:rsid w:val="00CE1CB7"/>
    <w:rsid w:val="00E354C4"/>
    <w:rsid w:val="00EA0B67"/>
    <w:rsid w:val="00F104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823C"/>
  <w15:chartTrackingRefBased/>
  <w15:docId w15:val="{79A39149-F013-4742-979B-32655EED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E61"/>
    <w:rPr>
      <w:kern w:val="0"/>
      <w:lang w:val="en-US"/>
      <w14:ligatures w14:val="none"/>
    </w:rPr>
  </w:style>
  <w:style w:type="paragraph" w:styleId="Heading1">
    <w:name w:val="heading 1"/>
    <w:basedOn w:val="Normal"/>
    <w:next w:val="Normal"/>
    <w:link w:val="Heading1Char"/>
    <w:uiPriority w:val="9"/>
    <w:qFormat/>
    <w:rsid w:val="006E7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E61"/>
    <w:rPr>
      <w:rFonts w:eastAsiaTheme="majorEastAsia" w:cstheme="majorBidi"/>
      <w:color w:val="272727" w:themeColor="text1" w:themeTint="D8"/>
    </w:rPr>
  </w:style>
  <w:style w:type="paragraph" w:styleId="Title">
    <w:name w:val="Title"/>
    <w:basedOn w:val="Normal"/>
    <w:next w:val="Normal"/>
    <w:link w:val="TitleChar"/>
    <w:uiPriority w:val="10"/>
    <w:qFormat/>
    <w:rsid w:val="006E7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E61"/>
    <w:pPr>
      <w:spacing w:before="160"/>
      <w:jc w:val="center"/>
    </w:pPr>
    <w:rPr>
      <w:i/>
      <w:iCs/>
      <w:color w:val="404040" w:themeColor="text1" w:themeTint="BF"/>
    </w:rPr>
  </w:style>
  <w:style w:type="character" w:customStyle="1" w:styleId="QuoteChar">
    <w:name w:val="Quote Char"/>
    <w:basedOn w:val="DefaultParagraphFont"/>
    <w:link w:val="Quote"/>
    <w:uiPriority w:val="29"/>
    <w:rsid w:val="006E7E61"/>
    <w:rPr>
      <w:i/>
      <w:iCs/>
      <w:color w:val="404040" w:themeColor="text1" w:themeTint="BF"/>
    </w:rPr>
  </w:style>
  <w:style w:type="paragraph" w:styleId="ListParagraph">
    <w:name w:val="List Paragraph"/>
    <w:basedOn w:val="Normal"/>
    <w:uiPriority w:val="34"/>
    <w:qFormat/>
    <w:rsid w:val="006E7E61"/>
    <w:pPr>
      <w:ind w:left="720"/>
      <w:contextualSpacing/>
    </w:pPr>
  </w:style>
  <w:style w:type="character" w:styleId="IntenseEmphasis">
    <w:name w:val="Intense Emphasis"/>
    <w:basedOn w:val="DefaultParagraphFont"/>
    <w:uiPriority w:val="21"/>
    <w:qFormat/>
    <w:rsid w:val="006E7E61"/>
    <w:rPr>
      <w:i/>
      <w:iCs/>
      <w:color w:val="0F4761" w:themeColor="accent1" w:themeShade="BF"/>
    </w:rPr>
  </w:style>
  <w:style w:type="paragraph" w:styleId="IntenseQuote">
    <w:name w:val="Intense Quote"/>
    <w:basedOn w:val="Normal"/>
    <w:next w:val="Normal"/>
    <w:link w:val="IntenseQuoteChar"/>
    <w:uiPriority w:val="30"/>
    <w:qFormat/>
    <w:rsid w:val="006E7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E61"/>
    <w:rPr>
      <w:i/>
      <w:iCs/>
      <w:color w:val="0F4761" w:themeColor="accent1" w:themeShade="BF"/>
    </w:rPr>
  </w:style>
  <w:style w:type="character" w:styleId="IntenseReference">
    <w:name w:val="Intense Reference"/>
    <w:basedOn w:val="DefaultParagraphFont"/>
    <w:uiPriority w:val="32"/>
    <w:qFormat/>
    <w:rsid w:val="006E7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4203">
      <w:bodyDiv w:val="1"/>
      <w:marLeft w:val="0"/>
      <w:marRight w:val="0"/>
      <w:marTop w:val="0"/>
      <w:marBottom w:val="0"/>
      <w:divBdr>
        <w:top w:val="none" w:sz="0" w:space="0" w:color="auto"/>
        <w:left w:val="none" w:sz="0" w:space="0" w:color="auto"/>
        <w:bottom w:val="none" w:sz="0" w:space="0" w:color="auto"/>
        <w:right w:val="none" w:sz="0" w:space="0" w:color="auto"/>
      </w:divBdr>
    </w:div>
    <w:div w:id="610012745">
      <w:bodyDiv w:val="1"/>
      <w:marLeft w:val="0"/>
      <w:marRight w:val="0"/>
      <w:marTop w:val="0"/>
      <w:marBottom w:val="0"/>
      <w:divBdr>
        <w:top w:val="none" w:sz="0" w:space="0" w:color="auto"/>
        <w:left w:val="none" w:sz="0" w:space="0" w:color="auto"/>
        <w:bottom w:val="none" w:sz="0" w:space="0" w:color="auto"/>
        <w:right w:val="none" w:sz="0" w:space="0" w:color="auto"/>
      </w:divBdr>
    </w:div>
    <w:div w:id="662928244">
      <w:bodyDiv w:val="1"/>
      <w:marLeft w:val="0"/>
      <w:marRight w:val="0"/>
      <w:marTop w:val="0"/>
      <w:marBottom w:val="0"/>
      <w:divBdr>
        <w:top w:val="none" w:sz="0" w:space="0" w:color="auto"/>
        <w:left w:val="none" w:sz="0" w:space="0" w:color="auto"/>
        <w:bottom w:val="none" w:sz="0" w:space="0" w:color="auto"/>
        <w:right w:val="none" w:sz="0" w:space="0" w:color="auto"/>
      </w:divBdr>
    </w:div>
    <w:div w:id="142974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6d9697-2647-4fb9-857c-27d2f02bf50f" xsi:nil="true"/>
    <lcf76f155ced4ddcb4097134ff3c332f xmlns="1f3f6b79-61be-4202-98a1-4678d18c50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9B3CDA7E4FBD469A1ED039B083D272" ma:contentTypeVersion="21" ma:contentTypeDescription="Create a new document." ma:contentTypeScope="" ma:versionID="b2c91174b10a23aed302fa8f6caca2f2">
  <xsd:schema xmlns:xsd="http://www.w3.org/2001/XMLSchema" xmlns:xs="http://www.w3.org/2001/XMLSchema" xmlns:p="http://schemas.microsoft.com/office/2006/metadata/properties" xmlns:ns2="1f3f6b79-61be-4202-98a1-4678d18c502b" xmlns:ns3="966d9697-2647-4fb9-857c-27d2f02bf50f" targetNamespace="http://schemas.microsoft.com/office/2006/metadata/properties" ma:root="true" ma:fieldsID="bbd20b2460ec3d629dbbf5dda14ca8db" ns2:_="" ns3:_="">
    <xsd:import namespace="1f3f6b79-61be-4202-98a1-4678d18c502b"/>
    <xsd:import namespace="966d9697-2647-4fb9-857c-27d2f02bf5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f6b79-61be-4202-98a1-4678d18c5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e18104-49dc-4afc-be47-587f5ab386b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d9697-2647-4fb9-857c-27d2f02bf5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3c2a1a-65a1-4b7a-bbe5-de3723fa2752}" ma:internalName="TaxCatchAll" ma:showField="CatchAllData" ma:web="966d9697-2647-4fb9-857c-27d2f02bf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BA15A-752B-4950-AE8C-58097A94FAC6}">
  <ds:schemaRefs>
    <ds:schemaRef ds:uri="http://schemas.microsoft.com/office/2006/metadata/properties"/>
    <ds:schemaRef ds:uri="http://schemas.microsoft.com/office/infopath/2007/PartnerControls"/>
    <ds:schemaRef ds:uri="966d9697-2647-4fb9-857c-27d2f02bf50f"/>
    <ds:schemaRef ds:uri="1f3f6b79-61be-4202-98a1-4678d18c502b"/>
  </ds:schemaRefs>
</ds:datastoreItem>
</file>

<file path=customXml/itemProps2.xml><?xml version="1.0" encoding="utf-8"?>
<ds:datastoreItem xmlns:ds="http://schemas.openxmlformats.org/officeDocument/2006/customXml" ds:itemID="{1B02FABB-3BEF-4728-B28F-97A831E1FBA9}">
  <ds:schemaRefs>
    <ds:schemaRef ds:uri="http://schemas.microsoft.com/sharepoint/v3/contenttype/forms"/>
  </ds:schemaRefs>
</ds:datastoreItem>
</file>

<file path=customXml/itemProps3.xml><?xml version="1.0" encoding="utf-8"?>
<ds:datastoreItem xmlns:ds="http://schemas.openxmlformats.org/officeDocument/2006/customXml" ds:itemID="{816B10B5-B38C-4F47-879E-7D6F5061C654}"/>
</file>

<file path=docProps/app.xml><?xml version="1.0" encoding="utf-8"?>
<Properties xmlns="http://schemas.openxmlformats.org/officeDocument/2006/extended-properties" xmlns:vt="http://schemas.openxmlformats.org/officeDocument/2006/docPropsVTypes">
  <Template>Normal.dotm</Template>
  <TotalTime>20</TotalTime>
  <Pages>1</Pages>
  <Words>271</Words>
  <Characters>1474</Characters>
  <Application>Microsoft Office Word</Application>
  <DocSecurity>0</DocSecurity>
  <Lines>368</Lines>
  <Paragraphs>49</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Kelkar</dc:creator>
  <cp:keywords/>
  <dc:description/>
  <cp:lastModifiedBy>Atul Kelkar</cp:lastModifiedBy>
  <cp:revision>7</cp:revision>
  <cp:lastPrinted>2025-07-09T06:03:00Z</cp:lastPrinted>
  <dcterms:created xsi:type="dcterms:W3CDTF">2025-07-09T05:54:00Z</dcterms:created>
  <dcterms:modified xsi:type="dcterms:W3CDTF">2026-04-28T10:28:00Z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020e58-0aa7-4a4e-901c-f3120c0bdcbe_Enabled">
    <vt:lpwstr>true</vt:lpwstr>
  </property>
  <property fmtid="{D5CDD505-2E9C-101B-9397-08002B2CF9AE}" pid="3" name="MSIP_Label_52020e58-0aa7-4a4e-901c-f3120c0bdcbe_SetDate">
    <vt:lpwstr>2025-07-09T06:03:45Z</vt:lpwstr>
  </property>
  <property fmtid="{D5CDD505-2E9C-101B-9397-08002B2CF9AE}" pid="4" name="MSIP_Label_52020e58-0aa7-4a4e-901c-f3120c0bdcbe_Method">
    <vt:lpwstr>Privileged</vt:lpwstr>
  </property>
  <property fmtid="{D5CDD505-2E9C-101B-9397-08002B2CF9AE}" pid="5" name="MSIP_Label_52020e58-0aa7-4a4e-901c-f3120c0bdcbe_Name">
    <vt:lpwstr>GES-External</vt:lpwstr>
  </property>
  <property fmtid="{D5CDD505-2E9C-101B-9397-08002B2CF9AE}" pid="6" name="MSIP_Label_52020e58-0aa7-4a4e-901c-f3120c0bdcbe_SiteId">
    <vt:lpwstr>127f27ec-87ee-42fc-acb4-d0bba3d05f50</vt:lpwstr>
  </property>
  <property fmtid="{D5CDD505-2E9C-101B-9397-08002B2CF9AE}" pid="7" name="MSIP_Label_52020e58-0aa7-4a4e-901c-f3120c0bdcbe_ActionId">
    <vt:lpwstr>ea21e397-e2fe-405c-b20d-aabcdbb06b53</vt:lpwstr>
  </property>
  <property fmtid="{D5CDD505-2E9C-101B-9397-08002B2CF9AE}" pid="8" name="MSIP_Label_52020e58-0aa7-4a4e-901c-f3120c0bdcbe_ContentBits">
    <vt:lpwstr>0</vt:lpwstr>
  </property>
  <property fmtid="{D5CDD505-2E9C-101B-9397-08002B2CF9AE}" pid="9" name="MSIP_Label_52020e58-0aa7-4a4e-901c-f3120c0bdcbe_Tag">
    <vt:lpwstr>10, 0, 1, 1</vt:lpwstr>
  </property>
  <property fmtid="{D5CDD505-2E9C-101B-9397-08002B2CF9AE}" pid="10" name="ContentTypeId">
    <vt:lpwstr>0x0101002A9B3CDA7E4FBD469A1ED039B083D272</vt:lpwstr>
  </property>
  <property fmtid="{D5CDD505-2E9C-101B-9397-08002B2CF9AE}" pid="11" name="MediaServiceImageTags">
    <vt:lpwstr/>
  </property>
</Properties>
</file>